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D2EC" w14:textId="77777777" w:rsidR="00DF3FBB" w:rsidRPr="00DF3FBB" w:rsidRDefault="000E2BEA" w:rsidP="00DF3FBB">
      <w:pPr>
        <w:pStyle w:val="body"/>
        <w:shd w:val="clear" w:color="auto" w:fill="FFFFFF"/>
        <w:rPr>
          <w:b/>
        </w:rPr>
      </w:pPr>
      <w:r>
        <w:rPr>
          <w:b/>
        </w:rPr>
        <w:t>I</w:t>
      </w:r>
      <w:r w:rsidR="00DF3FBB" w:rsidRPr="00DF3FBB">
        <w:rPr>
          <w:b/>
        </w:rPr>
        <w:t>nternational Service Project to Costa Rica</w:t>
      </w:r>
    </w:p>
    <w:p w14:paraId="24366CAC" w14:textId="77777777" w:rsidR="00DF3FBB" w:rsidRDefault="002E2684" w:rsidP="00DF3FBB">
      <w:pPr>
        <w:pStyle w:val="body"/>
        <w:shd w:val="clear" w:color="auto" w:fill="FFFFFF"/>
      </w:pPr>
      <w:r>
        <w:t xml:space="preserve">In </w:t>
      </w:r>
      <w:r w:rsidR="00993E66">
        <w:t>June</w:t>
      </w:r>
      <w:r>
        <w:t xml:space="preserve"> of 2023</w:t>
      </w:r>
      <w:r w:rsidR="005655EE">
        <w:t xml:space="preserve"> </w:t>
      </w:r>
      <w:r>
        <w:t>the Brewer</w:t>
      </w:r>
      <w:r w:rsidR="000B617C">
        <w:t xml:space="preserve"> Center for Civic Learning and Community Engagement </w:t>
      </w:r>
      <w:r w:rsidR="00DF3FBB" w:rsidRPr="00A15717">
        <w:t>will sponsor a one-week service project in</w:t>
      </w:r>
      <w:r w:rsidR="00DF3FBB">
        <w:rPr>
          <w:b/>
          <w:i/>
          <w:color w:val="C00000"/>
        </w:rPr>
        <w:t xml:space="preserve"> </w:t>
      </w:r>
      <w:r w:rsidR="00DF3FBB" w:rsidRPr="00DD263F">
        <w:rPr>
          <w:color w:val="000000" w:themeColor="text1"/>
        </w:rPr>
        <w:t>Costa Rica.</w:t>
      </w:r>
      <w:r w:rsidR="00DF3FBB" w:rsidRPr="00076943">
        <w:rPr>
          <w:color w:val="000000" w:themeColor="text1"/>
        </w:rPr>
        <w:t xml:space="preserve"> </w:t>
      </w:r>
      <w:r w:rsidR="00076943" w:rsidRPr="00076943">
        <w:rPr>
          <w:color w:val="000000" w:themeColor="text1"/>
        </w:rPr>
        <w:t xml:space="preserve">The dates of </w:t>
      </w:r>
      <w:r w:rsidR="000B617C">
        <w:rPr>
          <w:color w:val="000000" w:themeColor="text1"/>
        </w:rPr>
        <w:t xml:space="preserve">travel are </w:t>
      </w:r>
      <w:r w:rsidR="00993E66">
        <w:rPr>
          <w:color w:val="000000" w:themeColor="text1"/>
        </w:rPr>
        <w:t>June 18,</w:t>
      </w:r>
      <w:r>
        <w:rPr>
          <w:color w:val="000000" w:themeColor="text1"/>
        </w:rPr>
        <w:t xml:space="preserve"> </w:t>
      </w:r>
      <w:proofErr w:type="gramStart"/>
      <w:r>
        <w:rPr>
          <w:color w:val="000000" w:themeColor="text1"/>
        </w:rPr>
        <w:t>2023</w:t>
      </w:r>
      <w:proofErr w:type="gramEnd"/>
      <w:r w:rsidR="00E9417A">
        <w:rPr>
          <w:color w:val="000000" w:themeColor="text1"/>
        </w:rPr>
        <w:t xml:space="preserve"> </w:t>
      </w:r>
      <w:r w:rsidR="00993E66">
        <w:rPr>
          <w:color w:val="000000" w:themeColor="text1"/>
        </w:rPr>
        <w:t>to June 24</w:t>
      </w:r>
      <w:r w:rsidR="00993E66" w:rsidRPr="00993E66">
        <w:rPr>
          <w:color w:val="000000" w:themeColor="text1"/>
          <w:vertAlign w:val="superscript"/>
        </w:rPr>
        <w:t>th</w:t>
      </w:r>
      <w:r w:rsidR="00993E66">
        <w:rPr>
          <w:color w:val="000000" w:themeColor="text1"/>
        </w:rPr>
        <w:t xml:space="preserve">. </w:t>
      </w:r>
      <w:r w:rsidR="00DF3FBB" w:rsidRPr="00A15717">
        <w:t xml:space="preserve">The trip is open to all Mount Wachusett Community College </w:t>
      </w:r>
      <w:proofErr w:type="gramStart"/>
      <w:r w:rsidR="00DF3FBB" w:rsidRPr="00A15717">
        <w:t>students</w:t>
      </w:r>
      <w:proofErr w:type="gramEnd"/>
      <w:r w:rsidR="009D2D9D">
        <w:t xml:space="preserve"> recent graduates</w:t>
      </w:r>
      <w:r>
        <w:t xml:space="preserve"> </w:t>
      </w:r>
      <w:r w:rsidR="009D2D9D">
        <w:t>(2</w:t>
      </w:r>
      <w:r>
        <w:t>023</w:t>
      </w:r>
      <w:r w:rsidR="009D2D9D">
        <w:t>) and students</w:t>
      </w:r>
      <w:r w:rsidR="00DF3FBB" w:rsidRPr="00A15717">
        <w:t xml:space="preserve"> that wil</w:t>
      </w:r>
      <w:r w:rsidR="000B617C">
        <w:t>l be returning for the fall 20</w:t>
      </w:r>
      <w:r>
        <w:t xml:space="preserve">23 </w:t>
      </w:r>
      <w:r w:rsidR="00DF3FBB" w:rsidRPr="00A15717">
        <w:t>semester</w:t>
      </w:r>
      <w:r w:rsidR="00DF3FBB">
        <w:t xml:space="preserve"> and will be 18 years of age</w:t>
      </w:r>
      <w:r w:rsidR="007617A5">
        <w:t xml:space="preserve"> and eligible to obtain a passport</w:t>
      </w:r>
      <w:r w:rsidR="00DF3FBB">
        <w:t xml:space="preserve"> by Ma</w:t>
      </w:r>
      <w:r w:rsidR="005655EE">
        <w:t>rch</w:t>
      </w:r>
      <w:r w:rsidR="000B617C">
        <w:t xml:space="preserve"> 21, 20</w:t>
      </w:r>
      <w:r>
        <w:t>23</w:t>
      </w:r>
      <w:r w:rsidR="00DF3FBB" w:rsidRPr="00A15717">
        <w:t>.</w:t>
      </w:r>
      <w:r w:rsidR="0061793D">
        <w:t xml:space="preserve"> </w:t>
      </w:r>
      <w:r w:rsidR="003A760A">
        <w:t xml:space="preserve">You will be traveling with two MWCC chaperones (Shelley Errington Nicholson and Jessica Connors). </w:t>
      </w:r>
    </w:p>
    <w:p w14:paraId="56F3BA28" w14:textId="77777777" w:rsidR="00294ACB" w:rsidRPr="00DF3FBB" w:rsidRDefault="00DF3FBB" w:rsidP="00294ACB">
      <w:pPr>
        <w:pStyle w:val="body"/>
        <w:shd w:val="clear" w:color="auto" w:fill="FFFFFF"/>
        <w:rPr>
          <w:color w:val="000000" w:themeColor="text1"/>
        </w:rPr>
      </w:pPr>
      <w:r>
        <w:rPr>
          <w:rStyle w:val="Strong"/>
        </w:rPr>
        <w:t xml:space="preserve">Why Costa Rica? </w:t>
      </w:r>
    </w:p>
    <w:p w14:paraId="5F3968CC" w14:textId="77777777" w:rsidR="00DF3FBB" w:rsidRDefault="00DF3FBB" w:rsidP="00294ACB">
      <w:pPr>
        <w:pStyle w:val="body"/>
        <w:shd w:val="clear" w:color="auto" w:fill="FFFFFF"/>
        <w:rPr>
          <w:color w:val="000000" w:themeColor="text1"/>
        </w:rPr>
      </w:pPr>
      <w:r w:rsidRPr="00DF3FBB">
        <w:rPr>
          <w:color w:val="000000" w:themeColor="text1"/>
        </w:rPr>
        <w:t>A</w:t>
      </w:r>
      <w:r>
        <w:rPr>
          <w:color w:val="000000" w:themeColor="text1"/>
        </w:rPr>
        <w:t xml:space="preserve"> 2014 national survey conducted by the National Statistics and Census Institute revealed that the number of households living in poverty or extreme poverty in Costa Rica has increased 1.7 and 6.7% respectively. This poverty has disproportionality impacted rural areas where the extreme poverty rate is double that of urban areas which offer more opportunities for employment. 30.3% of all homes in rural Costa Rica fall below the poverty line. </w:t>
      </w:r>
    </w:p>
    <w:p w14:paraId="387632E6" w14:textId="77777777" w:rsidR="00DF3FBB" w:rsidRDefault="00DF3FBB" w:rsidP="00294ACB">
      <w:pPr>
        <w:pStyle w:val="body"/>
        <w:shd w:val="clear" w:color="auto" w:fill="FFFFFF"/>
        <w:rPr>
          <w:color w:val="000000" w:themeColor="text1"/>
        </w:rPr>
      </w:pPr>
      <w:r>
        <w:rPr>
          <w:color w:val="000000" w:themeColor="text1"/>
        </w:rPr>
        <w:t xml:space="preserve">Costa Rica has also suffered environmentally. At one time, nearly all of Costa Rica was covered by forest, but deforestation for agricultural purposes and cattle ranching has decimated the land with only 25% of the total area of Costa Rica now covered in virgin forest. </w:t>
      </w:r>
      <w:r w:rsidR="00C9194A">
        <w:rPr>
          <w:color w:val="000000" w:themeColor="text1"/>
        </w:rPr>
        <w:t xml:space="preserve">This deforestation was most aggressive in the 1990s when the country lost an average of 3% of its forests annually. The results are devastating to the environment and the natural habitat. As a </w:t>
      </w:r>
      <w:proofErr w:type="gramStart"/>
      <w:r w:rsidR="00C9194A">
        <w:rPr>
          <w:color w:val="000000" w:themeColor="text1"/>
        </w:rPr>
        <w:t>results of this deforestation</w:t>
      </w:r>
      <w:proofErr w:type="gramEnd"/>
      <w:r w:rsidR="00C9194A">
        <w:rPr>
          <w:color w:val="000000" w:themeColor="text1"/>
        </w:rPr>
        <w:t xml:space="preserve"> there has been widespread soil erosion, loss of soil fertility, as well as contamination of existing soil by aggressive pesticides and fertilizers utilized in an attempt to revitalize the land. Crops such as bananas, sugarcane and coffee have suffered as have those who depend on these crops to provide income. Deforestation and pollution have also lead to the endangerment of birds, fish and other animals as well as other plant life. </w:t>
      </w:r>
    </w:p>
    <w:p w14:paraId="298B84C3" w14:textId="77777777" w:rsidR="00C9194A" w:rsidRDefault="00C9194A" w:rsidP="00294ACB">
      <w:pPr>
        <w:pStyle w:val="body"/>
        <w:shd w:val="clear" w:color="auto" w:fill="FFFFFF"/>
        <w:rPr>
          <w:color w:val="000000" w:themeColor="text1"/>
        </w:rPr>
      </w:pPr>
      <w:r>
        <w:rPr>
          <w:color w:val="000000" w:themeColor="text1"/>
        </w:rPr>
        <w:t xml:space="preserve">Costa Rica is a country that is in need of service and is in need of economic revitalization. This opportunity through MWCC and </w:t>
      </w:r>
      <w:r w:rsidRPr="00A23574">
        <w:rPr>
          <w:i/>
          <w:color w:val="000000" w:themeColor="text1"/>
        </w:rPr>
        <w:t>True Nature</w:t>
      </w:r>
      <w:r w:rsidR="00A23574">
        <w:rPr>
          <w:i/>
          <w:color w:val="000000" w:themeColor="text1"/>
        </w:rPr>
        <w:t xml:space="preserve"> Education</w:t>
      </w:r>
      <w:r>
        <w:rPr>
          <w:color w:val="000000" w:themeColor="text1"/>
        </w:rPr>
        <w:t xml:space="preserve"> will provide both. Through a mix of animal and environmentally related service, tourism, and service with the local communities, MWCC students will have the opportunity to make an impact in Costa Rica while becoming </w:t>
      </w:r>
      <w:r w:rsidR="009A4C73">
        <w:rPr>
          <w:color w:val="000000" w:themeColor="text1"/>
        </w:rPr>
        <w:t xml:space="preserve">true </w:t>
      </w:r>
      <w:r>
        <w:rPr>
          <w:color w:val="000000" w:themeColor="text1"/>
        </w:rPr>
        <w:t xml:space="preserve">global citizens. </w:t>
      </w:r>
    </w:p>
    <w:p w14:paraId="6870F332" w14:textId="77777777" w:rsidR="00A23574" w:rsidRDefault="00A23574" w:rsidP="00A23574">
      <w:pPr>
        <w:pStyle w:val="body"/>
        <w:shd w:val="clear" w:color="auto" w:fill="FFFFFF"/>
        <w:rPr>
          <w:rStyle w:val="Strong"/>
        </w:rPr>
      </w:pPr>
      <w:r w:rsidRPr="00A15717">
        <w:rPr>
          <w:rStyle w:val="Strong"/>
        </w:rPr>
        <w:t>The Host Organization</w:t>
      </w:r>
    </w:p>
    <w:p w14:paraId="502EB482" w14:textId="77777777" w:rsidR="00A23574" w:rsidRPr="001A0259" w:rsidRDefault="00A23574" w:rsidP="00A23574">
      <w:pPr>
        <w:pStyle w:val="body"/>
        <w:shd w:val="clear" w:color="auto" w:fill="FFFFFF"/>
        <w:rPr>
          <w:bCs/>
        </w:rPr>
      </w:pPr>
      <w:r w:rsidRPr="00A23574">
        <w:rPr>
          <w:rStyle w:val="Strong"/>
          <w:b w:val="0"/>
          <w:i/>
        </w:rPr>
        <w:t>True Nature Education</w:t>
      </w:r>
      <w:r w:rsidRPr="001A0259">
        <w:rPr>
          <w:rStyle w:val="Strong"/>
          <w:b w:val="0"/>
        </w:rPr>
        <w:t xml:space="preserve"> (</w:t>
      </w:r>
      <w:hyperlink r:id="rId8" w:history="1">
        <w:r w:rsidRPr="002E5D57">
          <w:rPr>
            <w:rStyle w:val="Hyperlink"/>
          </w:rPr>
          <w:t>http://truenatureeducation.com/abroad/</w:t>
        </w:r>
      </w:hyperlink>
      <w:r w:rsidRPr="001A0259">
        <w:rPr>
          <w:rStyle w:val="Strong"/>
          <w:b w:val="0"/>
        </w:rPr>
        <w:t>)</w:t>
      </w:r>
      <w:r>
        <w:rPr>
          <w:b/>
          <w:bCs/>
        </w:rPr>
        <w:t xml:space="preserve"> </w:t>
      </w:r>
      <w:r>
        <w:rPr>
          <w:bCs/>
        </w:rPr>
        <w:t>is our host</w:t>
      </w:r>
      <w:r w:rsidRPr="001A0259">
        <w:rPr>
          <w:bCs/>
        </w:rPr>
        <w:t xml:space="preserve"> organizatio</w:t>
      </w:r>
      <w:r>
        <w:rPr>
          <w:bCs/>
        </w:rPr>
        <w:t xml:space="preserve">n.  Their non-profit division is the </w:t>
      </w:r>
      <w:proofErr w:type="spellStart"/>
      <w:r>
        <w:rPr>
          <w:bCs/>
        </w:rPr>
        <w:t>Creer</w:t>
      </w:r>
      <w:proofErr w:type="spellEnd"/>
      <w:r>
        <w:rPr>
          <w:bCs/>
        </w:rPr>
        <w:t xml:space="preserve"> Service Organization.  Trips coordinated through </w:t>
      </w:r>
      <w:proofErr w:type="spellStart"/>
      <w:r>
        <w:rPr>
          <w:bCs/>
        </w:rPr>
        <w:t>Creer</w:t>
      </w:r>
      <w:proofErr w:type="spellEnd"/>
      <w:r>
        <w:rPr>
          <w:bCs/>
        </w:rPr>
        <w:t xml:space="preserve"> have a holistic approach inclusive of service side-by-side with local people, the opportunity to explore local culture, various activities such as a dolphin experience or snorkeling, as well as </w:t>
      </w:r>
      <w:proofErr w:type="spellStart"/>
      <w:r>
        <w:rPr>
          <w:bCs/>
        </w:rPr>
        <w:t>geotourism</w:t>
      </w:r>
      <w:proofErr w:type="spellEnd"/>
      <w:r>
        <w:rPr>
          <w:bCs/>
        </w:rPr>
        <w:t xml:space="preserve">. </w:t>
      </w:r>
      <w:proofErr w:type="spellStart"/>
      <w:r>
        <w:rPr>
          <w:bCs/>
        </w:rPr>
        <w:t>Geotourism</w:t>
      </w:r>
      <w:proofErr w:type="spellEnd"/>
      <w:r>
        <w:rPr>
          <w:bCs/>
        </w:rPr>
        <w:t xml:space="preserve"> is defined as a best practice form of </w:t>
      </w:r>
      <w:r w:rsidR="002E2684">
        <w:rPr>
          <w:bCs/>
        </w:rPr>
        <w:t>tourism that</w:t>
      </w:r>
      <w:r>
        <w:rPr>
          <w:bCs/>
        </w:rPr>
        <w:t xml:space="preserve"> sustains and enhances the character of a place such as culture, heritage, and well-being of local residents and of course the local environment. This organization was chosen after an extensive screening process because it provides the safest, most affordable and most comprehensive service and cultural experience to its participants. </w:t>
      </w:r>
    </w:p>
    <w:p w14:paraId="7D82D847" w14:textId="77777777" w:rsidR="001A0259" w:rsidRPr="001A0259" w:rsidRDefault="001A0259" w:rsidP="00294ACB">
      <w:pPr>
        <w:pStyle w:val="body"/>
        <w:shd w:val="clear" w:color="auto" w:fill="FFFFFF"/>
        <w:rPr>
          <w:b/>
        </w:rPr>
      </w:pPr>
      <w:r w:rsidRPr="001A0259">
        <w:rPr>
          <w:b/>
        </w:rPr>
        <w:lastRenderedPageBreak/>
        <w:t xml:space="preserve">The Project </w:t>
      </w:r>
    </w:p>
    <w:p w14:paraId="1FB008D1" w14:textId="77777777" w:rsidR="0062387C" w:rsidRDefault="0062387C" w:rsidP="00294ACB">
      <w:pPr>
        <w:pStyle w:val="body"/>
        <w:shd w:val="clear" w:color="auto" w:fill="FFFFFF"/>
      </w:pPr>
      <w:r w:rsidRPr="00A23574">
        <w:rPr>
          <w:i/>
        </w:rPr>
        <w:t>True Nature Education</w:t>
      </w:r>
      <w:r>
        <w:t xml:space="preserve"> has worked closely with MWCC to plan an educational and exciting travel opportuni</w:t>
      </w:r>
      <w:r w:rsidR="00D67A69">
        <w:t>ty. Participants will travel to three</w:t>
      </w:r>
      <w:r>
        <w:t xml:space="preserve"> separate destinations throughout their stay</w:t>
      </w:r>
      <w:r w:rsidR="00F03CF9">
        <w:t xml:space="preserve">. A </w:t>
      </w:r>
      <w:r>
        <w:t>sample itinerary (subject to change) is as follows:</w:t>
      </w:r>
    </w:p>
    <w:p w14:paraId="3F4EF87E" w14:textId="77777777" w:rsidR="0062387C" w:rsidRDefault="002E2684" w:rsidP="00294ACB">
      <w:pPr>
        <w:pStyle w:val="body"/>
        <w:shd w:val="clear" w:color="auto" w:fill="FFFFFF"/>
      </w:pPr>
      <w:r>
        <w:t xml:space="preserve">Day </w:t>
      </w:r>
      <w:proofErr w:type="gramStart"/>
      <w:r>
        <w:t>1</w:t>
      </w:r>
      <w:r w:rsidR="00E9417A">
        <w:t xml:space="preserve"> </w:t>
      </w:r>
      <w:r w:rsidR="005655EE">
        <w:t xml:space="preserve"> </w:t>
      </w:r>
      <w:r w:rsidR="0062387C">
        <w:t>–</w:t>
      </w:r>
      <w:proofErr w:type="gramEnd"/>
      <w:r w:rsidR="005655EE">
        <w:t>Depart from Logan International Airport (Boston)</w:t>
      </w:r>
      <w:r w:rsidR="0062387C">
        <w:t xml:space="preserve"> arrive in Costa Rica, welcome dinner</w:t>
      </w:r>
    </w:p>
    <w:p w14:paraId="539FC6F3" w14:textId="77777777" w:rsidR="0062387C" w:rsidRDefault="002E2684" w:rsidP="00294ACB">
      <w:pPr>
        <w:pStyle w:val="body"/>
        <w:shd w:val="clear" w:color="auto" w:fill="FFFFFF"/>
      </w:pPr>
      <w:r>
        <w:t>Day 2</w:t>
      </w:r>
      <w:r w:rsidR="005655EE">
        <w:t xml:space="preserve"> </w:t>
      </w:r>
      <w:r w:rsidR="0062387C">
        <w:t>–</w:t>
      </w:r>
      <w:r w:rsidR="009A4C73">
        <w:t xml:space="preserve"> orient</w:t>
      </w:r>
      <w:r w:rsidR="000B617C">
        <w:t>ation</w:t>
      </w:r>
      <w:r w:rsidR="00E9417A">
        <w:t xml:space="preserve"> and service at organic farm at hotel</w:t>
      </w:r>
      <w:r w:rsidR="000B617C">
        <w:t>; travel to Manuel Antonio</w:t>
      </w:r>
    </w:p>
    <w:p w14:paraId="33A03590" w14:textId="77777777" w:rsidR="0062387C" w:rsidRDefault="002E2684" w:rsidP="00294ACB">
      <w:pPr>
        <w:pStyle w:val="body"/>
        <w:shd w:val="clear" w:color="auto" w:fill="FFFFFF"/>
      </w:pPr>
      <w:r>
        <w:t>Day 3</w:t>
      </w:r>
      <w:r w:rsidR="0062387C">
        <w:t xml:space="preserve"> – </w:t>
      </w:r>
      <w:r w:rsidR="000B617C">
        <w:t>animal sanctuary service project</w:t>
      </w:r>
    </w:p>
    <w:p w14:paraId="2433B4A0" w14:textId="77777777" w:rsidR="0062387C" w:rsidRDefault="002E2684" w:rsidP="009A4C73">
      <w:pPr>
        <w:pStyle w:val="body"/>
        <w:shd w:val="clear" w:color="auto" w:fill="FFFFFF"/>
      </w:pPr>
      <w:r>
        <w:t>Day</w:t>
      </w:r>
      <w:r w:rsidR="00E9417A">
        <w:t xml:space="preserve"> 4</w:t>
      </w:r>
      <w:r w:rsidR="0062387C">
        <w:t xml:space="preserve"> – beach restoration service project; beach activities; national park tour</w:t>
      </w:r>
    </w:p>
    <w:p w14:paraId="6EA51366" w14:textId="77777777" w:rsidR="0062387C" w:rsidRDefault="002E2684" w:rsidP="00294ACB">
      <w:pPr>
        <w:pStyle w:val="body"/>
        <w:shd w:val="clear" w:color="auto" w:fill="FFFFFF"/>
      </w:pPr>
      <w:r>
        <w:t>Day</w:t>
      </w:r>
      <w:r w:rsidR="00E9417A">
        <w:t xml:space="preserve"> 5</w:t>
      </w:r>
      <w:r w:rsidR="0062387C">
        <w:t xml:space="preserve"> – morning snorkel boat tour; depart for second destination (Lu</w:t>
      </w:r>
      <w:r w:rsidR="00291032">
        <w:t>na Nue</w:t>
      </w:r>
      <w:r w:rsidR="0062387C">
        <w:t>va Eco-Lodge);</w:t>
      </w:r>
      <w:r w:rsidR="000B617C">
        <w:t xml:space="preserve"> </w:t>
      </w:r>
    </w:p>
    <w:p w14:paraId="4DE60F83" w14:textId="77777777" w:rsidR="0062387C" w:rsidRDefault="002E2684" w:rsidP="00294ACB">
      <w:pPr>
        <w:pStyle w:val="body"/>
        <w:shd w:val="clear" w:color="auto" w:fill="FFFFFF"/>
      </w:pPr>
      <w:r>
        <w:t>Day</w:t>
      </w:r>
      <w:r w:rsidR="00E9417A">
        <w:t xml:space="preserve"> 6</w:t>
      </w:r>
      <w:r w:rsidR="0062387C">
        <w:t xml:space="preserve"> – San Rafael service project; bio-dynamic farm tour; nighttime </w:t>
      </w:r>
      <w:proofErr w:type="gramStart"/>
      <w:r w:rsidR="0062387C">
        <w:t>hike</w:t>
      </w:r>
      <w:r w:rsidR="009A4C73">
        <w:t>;</w:t>
      </w:r>
      <w:proofErr w:type="gramEnd"/>
      <w:r w:rsidR="009A4C73">
        <w:t xml:space="preserve"> </w:t>
      </w:r>
    </w:p>
    <w:p w14:paraId="0DEDFE51" w14:textId="77777777" w:rsidR="0062387C" w:rsidRDefault="002E2684" w:rsidP="00294ACB">
      <w:pPr>
        <w:pStyle w:val="body"/>
        <w:shd w:val="clear" w:color="auto" w:fill="FFFFFF"/>
      </w:pPr>
      <w:r>
        <w:t>Day 7</w:t>
      </w:r>
      <w:r w:rsidR="0062387C">
        <w:t xml:space="preserve"> – service project with local schools; zipline/horseback</w:t>
      </w:r>
      <w:r w:rsidR="000B617C">
        <w:t>; closing reflection</w:t>
      </w:r>
      <w:r w:rsidR="0038508E">
        <w:t>, travel to airport hotel</w:t>
      </w:r>
    </w:p>
    <w:p w14:paraId="7E422836" w14:textId="77777777" w:rsidR="0062387C" w:rsidRDefault="002E2684" w:rsidP="00294ACB">
      <w:pPr>
        <w:pStyle w:val="body"/>
        <w:shd w:val="clear" w:color="auto" w:fill="FFFFFF"/>
      </w:pPr>
      <w:r>
        <w:t>Day</w:t>
      </w:r>
      <w:r w:rsidR="00E9417A">
        <w:t xml:space="preserve"> 8</w:t>
      </w:r>
      <w:r w:rsidR="0062387C">
        <w:t xml:space="preserve"> – travel </w:t>
      </w:r>
      <w:r w:rsidR="005655EE">
        <w:t>to Logan International Airport (Boston)</w:t>
      </w:r>
    </w:p>
    <w:p w14:paraId="4B0DA810" w14:textId="77777777" w:rsidR="001A0259" w:rsidRDefault="00294ACB" w:rsidP="00294ACB">
      <w:pPr>
        <w:pStyle w:val="body"/>
        <w:shd w:val="clear" w:color="auto" w:fill="FFFFFF"/>
        <w:rPr>
          <w:rStyle w:val="Strong"/>
        </w:rPr>
      </w:pPr>
      <w:r w:rsidRPr="00A15717">
        <w:rPr>
          <w:rStyle w:val="Strong"/>
        </w:rPr>
        <w:t>Application Information and Registration Fee</w:t>
      </w:r>
    </w:p>
    <w:p w14:paraId="65F53ECF" w14:textId="77777777" w:rsidR="00AB48A4" w:rsidRDefault="00294ACB" w:rsidP="00294ACB">
      <w:pPr>
        <w:pStyle w:val="body"/>
        <w:shd w:val="clear" w:color="auto" w:fill="FFFFFF"/>
      </w:pPr>
      <w:r w:rsidRPr="00A15717">
        <w:t xml:space="preserve">There will be </w:t>
      </w:r>
      <w:r w:rsidR="009D2D9D">
        <w:t>nine</w:t>
      </w:r>
      <w:r w:rsidR="00D67A69">
        <w:t xml:space="preserve"> </w:t>
      </w:r>
      <w:r w:rsidR="00AB48A4">
        <w:t xml:space="preserve">student </w:t>
      </w:r>
      <w:r w:rsidR="009D2D9D">
        <w:t>(</w:t>
      </w:r>
      <w:r w:rsidR="002E2684">
        <w:t>15</w:t>
      </w:r>
      <w:r w:rsidR="00AD0331">
        <w:t>)</w:t>
      </w:r>
      <w:r w:rsidRPr="00A15717">
        <w:t xml:space="preserve"> spaces available for the trip. </w:t>
      </w:r>
      <w:r w:rsidR="00A23574">
        <w:t>Two</w:t>
      </w:r>
      <w:r w:rsidR="00AB48A4">
        <w:t xml:space="preserve"> chaperones from MWCC will accompany students</w:t>
      </w:r>
      <w:r w:rsidR="002E2684">
        <w:t>.</w:t>
      </w:r>
    </w:p>
    <w:p w14:paraId="0C77729B" w14:textId="77777777" w:rsidR="00AD2E29" w:rsidRDefault="009A4C73" w:rsidP="00294ACB">
      <w:pPr>
        <w:pStyle w:val="body"/>
        <w:shd w:val="clear" w:color="auto" w:fill="FFFFFF"/>
      </w:pPr>
      <w:r>
        <w:t>For those</w:t>
      </w:r>
      <w:r w:rsidR="00AB48A4">
        <w:t xml:space="preserve"> interested in applying, t</w:t>
      </w:r>
      <w:r w:rsidR="00294ACB" w:rsidRPr="00A15717">
        <w:t>he completed applicatio</w:t>
      </w:r>
      <w:r w:rsidR="00332672">
        <w:t xml:space="preserve">n is due no later than </w:t>
      </w:r>
      <w:r w:rsidR="00504D16">
        <w:t>Tuesday,</w:t>
      </w:r>
      <w:r w:rsidR="00B722D5">
        <w:t xml:space="preserve"> </w:t>
      </w:r>
      <w:r w:rsidR="002E2684">
        <w:t>November 1</w:t>
      </w:r>
      <w:r w:rsidR="00E9417A">
        <w:t>, 20</w:t>
      </w:r>
      <w:r w:rsidR="002E2684">
        <w:t xml:space="preserve">22 </w:t>
      </w:r>
      <w:r w:rsidR="00294ACB" w:rsidRPr="00A15717">
        <w:t xml:space="preserve">at 4:00pm in the </w:t>
      </w:r>
      <w:r w:rsidR="002E2684">
        <w:t xml:space="preserve">Brewer </w:t>
      </w:r>
      <w:r w:rsidR="00294ACB" w:rsidRPr="00A15717">
        <w:t xml:space="preserve">Center for Civic Learning and Community Engagement.  Applications are also available on line at </w:t>
      </w:r>
      <w:r w:rsidR="00F03CF9" w:rsidRPr="00F03CF9">
        <w:t>the Center for Civic Learning and Community Engagement website</w:t>
      </w:r>
      <w:r w:rsidR="00A23574">
        <w:t xml:space="preserve"> </w:t>
      </w:r>
      <w:r w:rsidR="00A23574" w:rsidRPr="00A23574">
        <w:t>http://mwcc.edu/democracy/</w:t>
      </w:r>
      <w:r w:rsidR="00F03CF9" w:rsidRPr="00F03CF9">
        <w:t>.</w:t>
      </w:r>
      <w:r w:rsidR="00F03CF9" w:rsidRPr="00F03CF9">
        <w:rPr>
          <w:b/>
          <w:i/>
        </w:rPr>
        <w:t xml:space="preserve"> </w:t>
      </w:r>
      <w:r w:rsidR="00AD2E29" w:rsidRPr="00A15717">
        <w:t xml:space="preserve">Applications may be submitted </w:t>
      </w:r>
      <w:proofErr w:type="gramStart"/>
      <w:r w:rsidR="00AD2E29" w:rsidRPr="00A15717">
        <w:t>online</w:t>
      </w:r>
      <w:proofErr w:type="gramEnd"/>
      <w:r w:rsidR="00AD2E29" w:rsidRPr="00A15717">
        <w:t xml:space="preserve"> or printed copies can be picked up at the </w:t>
      </w:r>
      <w:r w:rsidR="002E2684">
        <w:t xml:space="preserve">Brewer </w:t>
      </w:r>
      <w:r w:rsidR="00AD2E29" w:rsidRPr="00A15717">
        <w:t xml:space="preserve">Center for Civic Learning and Community Engagement.  There are two parts to the application including an essay. Both must be submitted </w:t>
      </w:r>
      <w:r w:rsidR="00820222">
        <w:t xml:space="preserve">by the deadline of </w:t>
      </w:r>
      <w:r w:rsidR="002E2684">
        <w:t>November 1st</w:t>
      </w:r>
      <w:r w:rsidR="000B617C">
        <w:t xml:space="preserve"> </w:t>
      </w:r>
      <w:proofErr w:type="gramStart"/>
      <w:r w:rsidR="00AD2E29" w:rsidRPr="00A15717">
        <w:t>in order for</w:t>
      </w:r>
      <w:proofErr w:type="gramEnd"/>
      <w:r w:rsidR="00AD2E29" w:rsidRPr="00A15717">
        <w:t xml:space="preserve"> your application to be considered.</w:t>
      </w:r>
      <w:r w:rsidR="00AD2E29">
        <w:t xml:space="preserve"> Incomplete or partial applications will not be considered. Candidates will be called in for an in-person intervie</w:t>
      </w:r>
      <w:r w:rsidR="00820222">
        <w:t xml:space="preserve">w sometime the week of </w:t>
      </w:r>
      <w:r w:rsidR="00CF44EA">
        <w:t xml:space="preserve">October </w:t>
      </w:r>
      <w:r w:rsidR="002E2684">
        <w:t>November 1</w:t>
      </w:r>
      <w:r w:rsidR="002E2684" w:rsidRPr="002E2684">
        <w:rPr>
          <w:vertAlign w:val="superscript"/>
        </w:rPr>
        <w:t>st</w:t>
      </w:r>
      <w:r w:rsidR="002E2684">
        <w:t>.</w:t>
      </w:r>
      <w:r w:rsidR="00AD2E29">
        <w:t xml:space="preserve"> </w:t>
      </w:r>
      <w:r w:rsidR="00AD2E29" w:rsidRPr="00A15717">
        <w:t xml:space="preserve">Selected participants </w:t>
      </w:r>
      <w:r>
        <w:t xml:space="preserve">will be </w:t>
      </w:r>
      <w:r w:rsidR="00AD2E29" w:rsidRPr="00A15717">
        <w:t xml:space="preserve">notified by </w:t>
      </w:r>
      <w:r w:rsidR="002E2684">
        <w:t>Monday, November 7</w:t>
      </w:r>
      <w:r w:rsidR="002E2684" w:rsidRPr="002E2684">
        <w:rPr>
          <w:vertAlign w:val="superscript"/>
        </w:rPr>
        <w:t>th</w:t>
      </w:r>
      <w:r w:rsidR="002E2684">
        <w:t>.</w:t>
      </w:r>
    </w:p>
    <w:p w14:paraId="5D744AE5" w14:textId="77777777" w:rsidR="00294ACB" w:rsidRDefault="00294ACB" w:rsidP="00294ACB">
      <w:pPr>
        <w:pStyle w:val="body"/>
        <w:shd w:val="clear" w:color="auto" w:fill="FFFFFF"/>
      </w:pPr>
      <w:r w:rsidRPr="00A15717">
        <w:t xml:space="preserve">By </w:t>
      </w:r>
      <w:r w:rsidR="000B617C">
        <w:t xml:space="preserve">Monday, </w:t>
      </w:r>
      <w:r w:rsidR="002E2684">
        <w:t>November 7</w:t>
      </w:r>
      <w:r w:rsidR="002E2684" w:rsidRPr="002E2684">
        <w:rPr>
          <w:vertAlign w:val="superscript"/>
        </w:rPr>
        <w:t>th</w:t>
      </w:r>
      <w:r w:rsidR="002E2684">
        <w:t>, those</w:t>
      </w:r>
      <w:r w:rsidRPr="00A15717">
        <w:t xml:space="preserve"> who are selected to participate in the trip will need to confirm their attendance by submitting a </w:t>
      </w:r>
      <w:r w:rsidRPr="00732A3F">
        <w:rPr>
          <w:b/>
        </w:rPr>
        <w:t xml:space="preserve">non-refundable </w:t>
      </w:r>
      <w:r w:rsidR="007617A5">
        <w:t>deposit in the amount of $3</w:t>
      </w:r>
      <w:r w:rsidR="009A4C73">
        <w:t xml:space="preserve">50 </w:t>
      </w:r>
      <w:r w:rsidR="00AD2E29">
        <w:t>to True Nature Education (instructions will be provided)</w:t>
      </w:r>
      <w:r w:rsidR="009D2D9D">
        <w:t xml:space="preserve"> and 150.00 </w:t>
      </w:r>
      <w:r w:rsidR="009D2D9D" w:rsidRPr="00732A3F">
        <w:rPr>
          <w:b/>
        </w:rPr>
        <w:t xml:space="preserve">non-refundable </w:t>
      </w:r>
      <w:r w:rsidR="009D2D9D">
        <w:t>airfare deposit</w:t>
      </w:r>
      <w:r w:rsidRPr="00A15717">
        <w:t xml:space="preserve">. </w:t>
      </w:r>
      <w:r w:rsidR="009A4C73">
        <w:t>Participants are also</w:t>
      </w:r>
      <w:r w:rsidR="00DD263F">
        <w:t xml:space="preserve"> responsible for paying an additional </w:t>
      </w:r>
      <w:r w:rsidR="00DD263F" w:rsidRPr="005655EE">
        <w:rPr>
          <w:b/>
        </w:rPr>
        <w:t>$</w:t>
      </w:r>
      <w:r w:rsidR="00993E66">
        <w:rPr>
          <w:b/>
        </w:rPr>
        <w:t>1,5</w:t>
      </w:r>
      <w:r w:rsidR="00A72063">
        <w:rPr>
          <w:b/>
        </w:rPr>
        <w:t xml:space="preserve">00 </w:t>
      </w:r>
      <w:r w:rsidR="00E9417A">
        <w:rPr>
          <w:b/>
        </w:rPr>
        <w:t>by December 1, 20</w:t>
      </w:r>
      <w:r w:rsidR="002E2684">
        <w:rPr>
          <w:b/>
        </w:rPr>
        <w:t xml:space="preserve">22 </w:t>
      </w:r>
      <w:r w:rsidR="005655EE">
        <w:t>to secure their spot</w:t>
      </w:r>
      <w:r w:rsidRPr="00A15717">
        <w:t>. Each participant must raise</w:t>
      </w:r>
      <w:r w:rsidR="00775793">
        <w:t xml:space="preserve"> an additional</w:t>
      </w:r>
      <w:r w:rsidRPr="00A15717">
        <w:t xml:space="preserve"> </w:t>
      </w:r>
      <w:r w:rsidRPr="005655EE">
        <w:rPr>
          <w:b/>
        </w:rPr>
        <w:t>$</w:t>
      </w:r>
      <w:r w:rsidR="00A72063">
        <w:rPr>
          <w:b/>
          <w:color w:val="000000" w:themeColor="text1"/>
        </w:rPr>
        <w:t>500</w:t>
      </w:r>
      <w:r w:rsidR="00820222">
        <w:rPr>
          <w:color w:val="000000" w:themeColor="text1"/>
        </w:rPr>
        <w:t xml:space="preserve"> </w:t>
      </w:r>
      <w:r w:rsidRPr="00A15717">
        <w:t xml:space="preserve">per person through personal </w:t>
      </w:r>
      <w:r w:rsidR="00775793">
        <w:t xml:space="preserve">fundraising efforts. </w:t>
      </w:r>
      <w:r w:rsidR="00DD263F">
        <w:t>All</w:t>
      </w:r>
      <w:r w:rsidR="00DD263F" w:rsidRPr="00A15717">
        <w:t xml:space="preserve"> participants are</w:t>
      </w:r>
      <w:r w:rsidR="00DD263F" w:rsidRPr="00A15717">
        <w:rPr>
          <w:rStyle w:val="apple-converted-space"/>
        </w:rPr>
        <w:t> </w:t>
      </w:r>
      <w:r w:rsidR="00DD263F" w:rsidRPr="00A15717">
        <w:rPr>
          <w:rStyle w:val="Strong"/>
        </w:rPr>
        <w:t>required</w:t>
      </w:r>
      <w:r w:rsidR="00DD263F" w:rsidRPr="00A15717">
        <w:rPr>
          <w:rStyle w:val="apple-converted-space"/>
        </w:rPr>
        <w:t> </w:t>
      </w:r>
      <w:r w:rsidR="00DD263F" w:rsidRPr="00A15717">
        <w:t>to assist with extensive fundraising activities</w:t>
      </w:r>
      <w:r w:rsidR="00993E66">
        <w:t xml:space="preserve">. </w:t>
      </w:r>
      <w:r w:rsidR="00DD263F" w:rsidRPr="00A15717">
        <w:lastRenderedPageBreak/>
        <w:t xml:space="preserve">because we do not want </w:t>
      </w:r>
      <w:r w:rsidR="009A4C73">
        <w:t xml:space="preserve">cost to be a prohibiting factor. </w:t>
      </w:r>
      <w:r w:rsidR="00820222" w:rsidRPr="00820222">
        <w:t>All fundraising mus</w:t>
      </w:r>
      <w:r w:rsidR="005655EE">
        <w:t xml:space="preserve">t be completed by </w:t>
      </w:r>
      <w:r w:rsidR="00E9417A">
        <w:rPr>
          <w:b/>
        </w:rPr>
        <w:t>February 1, 20</w:t>
      </w:r>
      <w:r w:rsidR="002E2684">
        <w:rPr>
          <w:b/>
        </w:rPr>
        <w:t>23</w:t>
      </w:r>
      <w:r w:rsidR="00775793" w:rsidRPr="004925E2">
        <w:rPr>
          <w:b/>
        </w:rPr>
        <w:t xml:space="preserve">. </w:t>
      </w:r>
      <w:r w:rsidR="005655EE" w:rsidRPr="004925E2">
        <w:rPr>
          <w:b/>
        </w:rPr>
        <w:t xml:space="preserve"> </w:t>
      </w:r>
    </w:p>
    <w:p w14:paraId="516A21EF" w14:textId="77777777" w:rsidR="005655EE" w:rsidRDefault="005655EE" w:rsidP="00294ACB">
      <w:pPr>
        <w:pStyle w:val="body"/>
        <w:shd w:val="clear" w:color="auto" w:fill="FFFFFF"/>
      </w:pPr>
      <w:r>
        <w:t>Budget breakdown:</w:t>
      </w:r>
    </w:p>
    <w:p w14:paraId="6FA4B97E" w14:textId="77777777" w:rsidR="005655EE" w:rsidRDefault="005655EE" w:rsidP="00294ACB">
      <w:pPr>
        <w:pStyle w:val="body"/>
        <w:shd w:val="clear" w:color="auto" w:fill="FFFFFF"/>
      </w:pPr>
      <w:r>
        <w:t>Total Cost: $</w:t>
      </w:r>
      <w:r w:rsidR="009D2D9D">
        <w:t>2</w:t>
      </w:r>
      <w:r w:rsidR="00835653">
        <w:t>500</w:t>
      </w:r>
      <w:r>
        <w:t xml:space="preserve"> per student</w:t>
      </w:r>
    </w:p>
    <w:p w14:paraId="1D6D17A7" w14:textId="77777777" w:rsidR="00294ACB" w:rsidRPr="00A15717" w:rsidRDefault="00294ACB" w:rsidP="00294ACB">
      <w:pPr>
        <w:pStyle w:val="body"/>
        <w:shd w:val="clear" w:color="auto" w:fill="FFFFFF"/>
      </w:pPr>
      <w:r w:rsidRPr="00A15717">
        <w:t>Th</w:t>
      </w:r>
      <w:r w:rsidR="00D67A69">
        <w:t>ese</w:t>
      </w:r>
      <w:r w:rsidRPr="00A15717">
        <w:t xml:space="preserve"> </w:t>
      </w:r>
      <w:r w:rsidR="00D67A69">
        <w:t>fees</w:t>
      </w:r>
      <w:r w:rsidRPr="00A15717">
        <w:t xml:space="preserve"> will cover </w:t>
      </w:r>
      <w:r w:rsidR="00775793">
        <w:t>the flight</w:t>
      </w:r>
      <w:r w:rsidRPr="00A15717">
        <w:t xml:space="preserve"> to </w:t>
      </w:r>
      <w:r w:rsidR="00DD263F" w:rsidRPr="00DD263F">
        <w:rPr>
          <w:color w:val="000000" w:themeColor="text1"/>
        </w:rPr>
        <w:t>Costa Rica</w:t>
      </w:r>
      <w:r w:rsidR="00775793">
        <w:rPr>
          <w:color w:val="000000" w:themeColor="text1"/>
        </w:rPr>
        <w:t>,</w:t>
      </w:r>
      <w:r w:rsidRPr="00DD263F">
        <w:rPr>
          <w:color w:val="000000" w:themeColor="text1"/>
        </w:rPr>
        <w:t xml:space="preserve"> </w:t>
      </w:r>
      <w:r w:rsidRPr="00A15717">
        <w:t xml:space="preserve">transportation while at the site, housing, and </w:t>
      </w:r>
      <w:r w:rsidR="00D67A69">
        <w:t xml:space="preserve">all </w:t>
      </w:r>
      <w:r w:rsidRPr="00A15717">
        <w:t>meals. Participants are encouraged to receive the proper vaccinations and medications needed to travel to</w:t>
      </w:r>
      <w:r w:rsidRPr="00A15717">
        <w:rPr>
          <w:b/>
          <w:i/>
          <w:color w:val="C00000"/>
        </w:rPr>
        <w:t xml:space="preserve"> </w:t>
      </w:r>
      <w:r w:rsidR="00DD263F" w:rsidRPr="00DD263F">
        <w:rPr>
          <w:color w:val="000000" w:themeColor="text1"/>
        </w:rPr>
        <w:t>Costa Rica</w:t>
      </w:r>
      <w:r w:rsidR="00A15717" w:rsidRPr="00DD263F">
        <w:rPr>
          <w:color w:val="000000" w:themeColor="text1"/>
        </w:rPr>
        <w:t>,</w:t>
      </w:r>
      <w:r w:rsidR="00A15717" w:rsidRPr="00DD263F">
        <w:rPr>
          <w:b/>
          <w:i/>
          <w:color w:val="000000" w:themeColor="text1"/>
        </w:rPr>
        <w:t xml:space="preserve"> </w:t>
      </w:r>
      <w:r w:rsidRPr="00A15717">
        <w:t xml:space="preserve">the cost of these immunizations can range from $100-$200 per person (usually covered by insurance) and are not included in the program cost.  Part of the trip planning will include an information session on health issues. A small amount of personal spending money should be taken for souvenirs and optional activities. </w:t>
      </w:r>
      <w:r w:rsidR="00DD263F">
        <w:t xml:space="preserve">Travel insurance is built into the cost of the program. </w:t>
      </w:r>
    </w:p>
    <w:p w14:paraId="7D312553" w14:textId="77777777" w:rsidR="001A0259" w:rsidRDefault="001A0259" w:rsidP="00294ACB">
      <w:pPr>
        <w:pStyle w:val="body"/>
        <w:shd w:val="clear" w:color="auto" w:fill="FFFFFF"/>
        <w:rPr>
          <w:rStyle w:val="Strong"/>
        </w:rPr>
      </w:pPr>
      <w:r>
        <w:rPr>
          <w:rStyle w:val="Strong"/>
        </w:rPr>
        <w:t>Accommodations</w:t>
      </w:r>
    </w:p>
    <w:p w14:paraId="6171E22D" w14:textId="77777777" w:rsidR="00294ACB" w:rsidRPr="00A15717" w:rsidRDefault="00AE4B23" w:rsidP="00294ACB">
      <w:pPr>
        <w:pStyle w:val="body"/>
        <w:shd w:val="clear" w:color="auto" w:fill="FFFFFF"/>
      </w:pPr>
      <w:r>
        <w:rPr>
          <w:color w:val="000000" w:themeColor="text1"/>
        </w:rPr>
        <w:t>The group will</w:t>
      </w:r>
      <w:r w:rsidR="00294ACB" w:rsidRPr="00AE4B23">
        <w:rPr>
          <w:color w:val="000000" w:themeColor="text1"/>
        </w:rPr>
        <w:t xml:space="preserve"> be flying into </w:t>
      </w:r>
      <w:r w:rsidR="00291032" w:rsidRPr="00AE4B23">
        <w:rPr>
          <w:color w:val="000000" w:themeColor="text1"/>
          <w:shd w:val="clear" w:color="auto" w:fill="FFFFFF"/>
        </w:rPr>
        <w:t xml:space="preserve">Alajuela, </w:t>
      </w:r>
      <w:r w:rsidR="0062387C" w:rsidRPr="00AE4B23">
        <w:rPr>
          <w:color w:val="000000" w:themeColor="text1"/>
        </w:rPr>
        <w:t xml:space="preserve">Costa Rica </w:t>
      </w:r>
      <w:r w:rsidR="00294ACB" w:rsidRPr="00AE4B23">
        <w:rPr>
          <w:color w:val="000000" w:themeColor="text1"/>
        </w:rPr>
        <w:t xml:space="preserve">where a representative from the site will meet us at the airport. While in </w:t>
      </w:r>
      <w:r w:rsidR="0062387C" w:rsidRPr="00AE4B23">
        <w:rPr>
          <w:color w:val="000000" w:themeColor="text1"/>
        </w:rPr>
        <w:t xml:space="preserve">Costa Rica </w:t>
      </w:r>
      <w:r w:rsidR="00294ACB" w:rsidRPr="00AE4B23">
        <w:rPr>
          <w:color w:val="000000" w:themeColor="text1"/>
        </w:rPr>
        <w:t xml:space="preserve">the group will be staying at </w:t>
      </w:r>
      <w:r w:rsidR="00291032" w:rsidRPr="00AE4B23">
        <w:rPr>
          <w:color w:val="000000" w:themeColor="text1"/>
        </w:rPr>
        <w:t>t</w:t>
      </w:r>
      <w:r w:rsidR="00820222">
        <w:rPr>
          <w:color w:val="000000" w:themeColor="text1"/>
        </w:rPr>
        <w:t xml:space="preserve">hree </w:t>
      </w:r>
      <w:r w:rsidR="00291032" w:rsidRPr="00AE4B23">
        <w:rPr>
          <w:color w:val="000000" w:themeColor="text1"/>
        </w:rPr>
        <w:t xml:space="preserve">different hotels, </w:t>
      </w:r>
      <w:r w:rsidR="00820222">
        <w:rPr>
          <w:color w:val="000000" w:themeColor="text1"/>
        </w:rPr>
        <w:t xml:space="preserve">Partner Hotel, </w:t>
      </w:r>
      <w:r w:rsidR="00291032" w:rsidRPr="00AE4B23">
        <w:rPr>
          <w:color w:val="000000" w:themeColor="text1"/>
        </w:rPr>
        <w:t xml:space="preserve">Hotel </w:t>
      </w:r>
      <w:proofErr w:type="spellStart"/>
      <w:r w:rsidR="00291032" w:rsidRPr="00AE4B23">
        <w:rPr>
          <w:color w:val="000000" w:themeColor="text1"/>
        </w:rPr>
        <w:t>Karache</w:t>
      </w:r>
      <w:proofErr w:type="spellEnd"/>
      <w:r w:rsidR="00291032" w:rsidRPr="00AE4B23">
        <w:rPr>
          <w:color w:val="000000" w:themeColor="text1"/>
        </w:rPr>
        <w:t xml:space="preserve"> in Manuel </w:t>
      </w:r>
      <w:proofErr w:type="gramStart"/>
      <w:r w:rsidR="00291032" w:rsidRPr="00AE4B23">
        <w:rPr>
          <w:color w:val="000000" w:themeColor="text1"/>
        </w:rPr>
        <w:t>Antoni</w:t>
      </w:r>
      <w:r w:rsidRPr="00AE4B23">
        <w:rPr>
          <w:color w:val="000000" w:themeColor="text1"/>
        </w:rPr>
        <w:t>o</w:t>
      </w:r>
      <w:proofErr w:type="gramEnd"/>
      <w:r w:rsidRPr="00AE4B23">
        <w:rPr>
          <w:color w:val="000000" w:themeColor="text1"/>
        </w:rPr>
        <w:t xml:space="preserve"> and the Luna </w:t>
      </w:r>
      <w:proofErr w:type="spellStart"/>
      <w:r w:rsidRPr="00AE4B23">
        <w:rPr>
          <w:color w:val="000000" w:themeColor="text1"/>
        </w:rPr>
        <w:t>Neuva</w:t>
      </w:r>
      <w:proofErr w:type="spellEnd"/>
      <w:r w:rsidRPr="00AE4B23">
        <w:rPr>
          <w:color w:val="000000" w:themeColor="text1"/>
        </w:rPr>
        <w:t xml:space="preserve"> Eco-Lodge.</w:t>
      </w:r>
      <w:r w:rsidR="00294ACB" w:rsidRPr="00AE4B23">
        <w:rPr>
          <w:color w:val="000000" w:themeColor="text1"/>
        </w:rPr>
        <w:t xml:space="preserve"> </w:t>
      </w:r>
      <w:r w:rsidR="00B52022" w:rsidRPr="00AE4B23">
        <w:rPr>
          <w:color w:val="000000" w:themeColor="text1"/>
        </w:rPr>
        <w:t>Fresh, clean, safe drinking water will be available at all times. All food is prepared with</w:t>
      </w:r>
      <w:r w:rsidR="004925E2">
        <w:rPr>
          <w:color w:val="000000" w:themeColor="text1"/>
        </w:rPr>
        <w:t xml:space="preserve"> U.S.</w:t>
      </w:r>
      <w:r w:rsidR="00B52022" w:rsidRPr="00AE4B23">
        <w:rPr>
          <w:color w:val="000000" w:themeColor="text1"/>
        </w:rPr>
        <w:t xml:space="preserve"> stomachs in mind and will be safe to eat. Food allergies and other concerns such as vegetarian or gluten free will be accommodated whenever possible </w:t>
      </w:r>
      <w:proofErr w:type="gramStart"/>
      <w:r w:rsidR="00B52022" w:rsidRPr="00AE4B23">
        <w:rPr>
          <w:color w:val="000000" w:themeColor="text1"/>
        </w:rPr>
        <w:t>as long as</w:t>
      </w:r>
      <w:proofErr w:type="gramEnd"/>
      <w:r w:rsidR="00B52022" w:rsidRPr="00AE4B23">
        <w:rPr>
          <w:color w:val="000000" w:themeColor="text1"/>
        </w:rPr>
        <w:t xml:space="preserve"> they are communicated to the site in advance of the trip. </w:t>
      </w:r>
    </w:p>
    <w:p w14:paraId="68FED075" w14:textId="77777777" w:rsidR="001A0259" w:rsidRDefault="005655EE" w:rsidP="00294ACB">
      <w:pPr>
        <w:pStyle w:val="body"/>
        <w:shd w:val="clear" w:color="auto" w:fill="FFFFFF"/>
        <w:rPr>
          <w:rStyle w:val="Strong"/>
        </w:rPr>
      </w:pPr>
      <w:r>
        <w:rPr>
          <w:rStyle w:val="Strong"/>
        </w:rPr>
        <w:t xml:space="preserve">Expectations and Requirements of </w:t>
      </w:r>
      <w:r w:rsidR="00294ACB" w:rsidRPr="00A15717">
        <w:rPr>
          <w:rStyle w:val="Strong"/>
        </w:rPr>
        <w:t>Volunteers</w:t>
      </w:r>
    </w:p>
    <w:p w14:paraId="128FF8DD" w14:textId="77777777" w:rsidR="00294ACB" w:rsidRDefault="00294ACB" w:rsidP="00294ACB">
      <w:pPr>
        <w:pStyle w:val="body"/>
        <w:shd w:val="clear" w:color="auto" w:fill="FFFFFF"/>
      </w:pPr>
      <w:r w:rsidRPr="00A15717">
        <w:t xml:space="preserve">Participants are expected to exhibit sensitivity to the host culture. As learning is a primary goal of the </w:t>
      </w:r>
      <w:r w:rsidR="009A4C73">
        <w:t>International</w:t>
      </w:r>
      <w:r w:rsidRPr="00A15717">
        <w:t xml:space="preserve"> Service Project, participants will prepare for the trip by completing reading packets, attending orientation meetings, and participating in a pre-service activity. In addition, participants are expected to facilitate and participate in reflections about the service and activities. Prior to the trip, all members of the group are expected to participate in all fundraising activities. All participants must be covered by a travel/health insurance plan, which includes emergency medical evacuation. It is the individual’s responsibility to obtain a passport and any necessary visas. After being advised of the health risks associated with travel, the participant is responsible for making decisions regarding appropriate health precautions.</w:t>
      </w:r>
    </w:p>
    <w:p w14:paraId="384B0064" w14:textId="77777777" w:rsidR="00875B07" w:rsidRDefault="00875B07" w:rsidP="00875B07">
      <w:pPr>
        <w:rPr>
          <w:rFonts w:ascii="Times New Roman" w:hAnsi="Times New Roman" w:cs="Times New Roman"/>
          <w:sz w:val="24"/>
          <w:szCs w:val="24"/>
        </w:rPr>
      </w:pPr>
      <w:r>
        <w:rPr>
          <w:rFonts w:ascii="Times New Roman" w:hAnsi="Times New Roman" w:cs="Times New Roman"/>
          <w:sz w:val="24"/>
          <w:szCs w:val="24"/>
        </w:rPr>
        <w:t>Those selected for the trip will automatically become members of the new MWCC Cultural Engagement and International Service Club and as such will be expected to participate in club r</w:t>
      </w:r>
      <w:r w:rsidR="00CB037D">
        <w:rPr>
          <w:rFonts w:ascii="Times New Roman" w:hAnsi="Times New Roman" w:cs="Times New Roman"/>
          <w:sz w:val="24"/>
          <w:szCs w:val="24"/>
        </w:rPr>
        <w:t>elated</w:t>
      </w:r>
      <w:r w:rsidR="00F03CF9">
        <w:rPr>
          <w:rFonts w:ascii="Times New Roman" w:hAnsi="Times New Roman" w:cs="Times New Roman"/>
          <w:sz w:val="24"/>
          <w:szCs w:val="24"/>
        </w:rPr>
        <w:t xml:space="preserve"> activities and projects including</w:t>
      </w:r>
      <w:r w:rsidR="00CB037D">
        <w:rPr>
          <w:rFonts w:ascii="Times New Roman" w:hAnsi="Times New Roman" w:cs="Times New Roman"/>
          <w:sz w:val="24"/>
          <w:szCs w:val="24"/>
        </w:rPr>
        <w:t xml:space="preserve"> a pre-service project with a local community agency to be conducted in the spring.</w:t>
      </w:r>
    </w:p>
    <w:p w14:paraId="305AC875" w14:textId="77777777" w:rsidR="005655EE" w:rsidRDefault="005655EE" w:rsidP="00875B07">
      <w:pPr>
        <w:rPr>
          <w:rFonts w:ascii="Times New Roman" w:hAnsi="Times New Roman" w:cs="Times New Roman"/>
          <w:sz w:val="24"/>
          <w:szCs w:val="24"/>
        </w:rPr>
      </w:pPr>
      <w:r>
        <w:rPr>
          <w:rFonts w:ascii="Times New Roman" w:hAnsi="Times New Roman" w:cs="Times New Roman"/>
          <w:sz w:val="24"/>
          <w:szCs w:val="24"/>
        </w:rPr>
        <w:t>All participants must attend a series of</w:t>
      </w:r>
      <w:r w:rsidRPr="005655EE">
        <w:rPr>
          <w:rFonts w:ascii="Times New Roman" w:hAnsi="Times New Roman" w:cs="Times New Roman"/>
          <w:b/>
          <w:sz w:val="24"/>
          <w:szCs w:val="24"/>
        </w:rPr>
        <w:t xml:space="preserve"> mandatory</w:t>
      </w:r>
      <w:r>
        <w:rPr>
          <w:rFonts w:ascii="Times New Roman" w:hAnsi="Times New Roman" w:cs="Times New Roman"/>
          <w:sz w:val="24"/>
          <w:szCs w:val="24"/>
        </w:rPr>
        <w:t xml:space="preserve"> meetings leading up to the trip. Topics such as safety, fundraising, Costa Rican culture, poverty and the importance of service. </w:t>
      </w:r>
    </w:p>
    <w:p w14:paraId="25C8F8F6" w14:textId="77777777" w:rsidR="009D2D9D" w:rsidRDefault="009D2D9D" w:rsidP="00294ACB">
      <w:pPr>
        <w:pStyle w:val="body"/>
        <w:shd w:val="clear" w:color="auto" w:fill="FFFFFF"/>
        <w:rPr>
          <w:rStyle w:val="Strong"/>
        </w:rPr>
      </w:pPr>
    </w:p>
    <w:p w14:paraId="2A03C1A5" w14:textId="77777777" w:rsidR="001A0259" w:rsidRDefault="00294ACB" w:rsidP="00294ACB">
      <w:pPr>
        <w:pStyle w:val="body"/>
        <w:shd w:val="clear" w:color="auto" w:fill="FFFFFF"/>
        <w:rPr>
          <w:rStyle w:val="Strong"/>
        </w:rPr>
      </w:pPr>
      <w:r w:rsidRPr="00A15717">
        <w:rPr>
          <w:rStyle w:val="Strong"/>
        </w:rPr>
        <w:lastRenderedPageBreak/>
        <w:t>Safety</w:t>
      </w:r>
    </w:p>
    <w:p w14:paraId="6D28AD55" w14:textId="77777777" w:rsidR="00294ACB" w:rsidRPr="00A15717" w:rsidRDefault="00294ACB" w:rsidP="00294ACB">
      <w:pPr>
        <w:pStyle w:val="body"/>
        <w:shd w:val="clear" w:color="auto" w:fill="FFFFFF"/>
      </w:pPr>
      <w:r w:rsidRPr="00AE4B23">
        <w:rPr>
          <w:color w:val="000000" w:themeColor="text1"/>
        </w:rPr>
        <w:t xml:space="preserve">While in </w:t>
      </w:r>
      <w:r w:rsidR="00AE4B23" w:rsidRPr="00AE4B23">
        <w:rPr>
          <w:color w:val="000000" w:themeColor="text1"/>
        </w:rPr>
        <w:t>Costa Rica</w:t>
      </w:r>
      <w:r w:rsidR="00A23574">
        <w:rPr>
          <w:color w:val="000000" w:themeColor="text1"/>
        </w:rPr>
        <w:t xml:space="preserve">, </w:t>
      </w:r>
      <w:r w:rsidR="00A15717" w:rsidRPr="00AE4B23">
        <w:rPr>
          <w:color w:val="000000" w:themeColor="text1"/>
        </w:rPr>
        <w:t>it</w:t>
      </w:r>
      <w:r w:rsidRPr="00AE4B23">
        <w:rPr>
          <w:color w:val="000000" w:themeColor="text1"/>
        </w:rPr>
        <w:t xml:space="preserve"> is imperative that all students follow the safety guidelines put forth by the C</w:t>
      </w:r>
      <w:r w:rsidR="003726DF" w:rsidRPr="00AE4B23">
        <w:rPr>
          <w:color w:val="000000" w:themeColor="text1"/>
        </w:rPr>
        <w:t xml:space="preserve">ollege. </w:t>
      </w:r>
      <w:r w:rsidRPr="00AE4B23">
        <w:rPr>
          <w:color w:val="000000" w:themeColor="text1"/>
        </w:rPr>
        <w:t>These guidelines are based on Consular Reports and informat</w:t>
      </w:r>
      <w:r w:rsidR="003726DF" w:rsidRPr="00AE4B23">
        <w:rPr>
          <w:color w:val="000000" w:themeColor="text1"/>
        </w:rPr>
        <w:t xml:space="preserve">ion from the United States and </w:t>
      </w:r>
      <w:r w:rsidR="00AE4B23" w:rsidRPr="00AE4B23">
        <w:rPr>
          <w:color w:val="000000" w:themeColor="text1"/>
        </w:rPr>
        <w:t>Costa Rica</w:t>
      </w:r>
      <w:r w:rsidR="009A4C73">
        <w:rPr>
          <w:color w:val="000000" w:themeColor="text1"/>
        </w:rPr>
        <w:t>n</w:t>
      </w:r>
      <w:r w:rsidR="00A15717" w:rsidRPr="00AE4B23">
        <w:rPr>
          <w:color w:val="000000" w:themeColor="text1"/>
        </w:rPr>
        <w:t xml:space="preserve"> </w:t>
      </w:r>
      <w:r w:rsidRPr="00AE4B23">
        <w:rPr>
          <w:color w:val="000000" w:themeColor="text1"/>
        </w:rPr>
        <w:t>governments. The following are some</w:t>
      </w:r>
      <w:r w:rsidR="00AE4B23" w:rsidRPr="00AE4B23">
        <w:rPr>
          <w:color w:val="000000" w:themeColor="text1"/>
        </w:rPr>
        <w:t xml:space="preserve"> of the precautions being taken:</w:t>
      </w:r>
    </w:p>
    <w:p w14:paraId="4C8E8047" w14:textId="77777777" w:rsidR="00294ACB" w:rsidRPr="00A15717" w:rsidRDefault="00294ACB" w:rsidP="00294ACB">
      <w:pPr>
        <w:pStyle w:val="body"/>
        <w:shd w:val="clear" w:color="auto" w:fill="FFFFFF"/>
      </w:pPr>
      <w:r w:rsidRPr="00A15717">
        <w:t>a.) Tra</w:t>
      </w:r>
      <w:r w:rsidR="003726DF" w:rsidRPr="00A15717">
        <w:t xml:space="preserve">vel alone will not be permitted; </w:t>
      </w:r>
      <w:r w:rsidRPr="00A15717">
        <w:br/>
        <w:t>b.) Travel at night and on dark, uns</w:t>
      </w:r>
      <w:r w:rsidR="003726DF" w:rsidRPr="00A15717">
        <w:t>afe roads will not be permitted</w:t>
      </w:r>
      <w:r w:rsidR="001065D4" w:rsidRPr="00A15717">
        <w:t xml:space="preserve">; </w:t>
      </w:r>
      <w:r w:rsidRPr="00A15717">
        <w:br/>
        <w:t>c.) Travel will only be conducted with the whole group, a tour guide, a driver, and private transportation; and</w:t>
      </w:r>
      <w:r w:rsidRPr="00A15717">
        <w:br/>
        <w:t xml:space="preserve">d.) While in </w:t>
      </w:r>
      <w:r w:rsidR="00AE4B23" w:rsidRPr="00AE4B23">
        <w:rPr>
          <w:color w:val="000000" w:themeColor="text1"/>
        </w:rPr>
        <w:t xml:space="preserve">Costa Rica </w:t>
      </w:r>
      <w:r w:rsidRPr="00AE4B23">
        <w:rPr>
          <w:color w:val="000000" w:themeColor="text1"/>
        </w:rPr>
        <w:t xml:space="preserve">students </w:t>
      </w:r>
      <w:r w:rsidRPr="00A15717">
        <w:t xml:space="preserve">will abide by all rules established by the </w:t>
      </w:r>
      <w:r w:rsidR="003726DF" w:rsidRPr="00A15717">
        <w:t xml:space="preserve">MWCC staff. </w:t>
      </w:r>
    </w:p>
    <w:p w14:paraId="11DBFAF0" w14:textId="77777777" w:rsidR="00294ACB" w:rsidRPr="00A15717" w:rsidRDefault="003726DF" w:rsidP="00294ACB">
      <w:pPr>
        <w:pStyle w:val="body"/>
        <w:shd w:val="clear" w:color="auto" w:fill="FFFFFF"/>
      </w:pPr>
      <w:r w:rsidRPr="00A15717">
        <w:t>Mount Wachusett Community College</w:t>
      </w:r>
      <w:r w:rsidR="00294ACB" w:rsidRPr="00A15717">
        <w:t xml:space="preserve"> places great importance on the safety of the participants during the trip and therefore takes numerous precautions to ensure a successful trip. The following are some</w:t>
      </w:r>
      <w:r w:rsidR="00AE4B23">
        <w:t xml:space="preserve"> of the precautions being taken:</w:t>
      </w:r>
    </w:p>
    <w:p w14:paraId="3F36862E" w14:textId="77777777" w:rsidR="00294ACB" w:rsidRPr="00A15717" w:rsidRDefault="00294ACB" w:rsidP="00294ACB">
      <w:pPr>
        <w:pStyle w:val="body"/>
        <w:shd w:val="clear" w:color="auto" w:fill="FFFFFF"/>
      </w:pPr>
      <w:r w:rsidRPr="00A15717">
        <w:t>a.) Participants will be registered wit</w:t>
      </w:r>
      <w:r w:rsidR="003726DF" w:rsidRPr="00A15717">
        <w:t xml:space="preserve">h the American </w:t>
      </w:r>
      <w:r w:rsidR="003726DF" w:rsidRPr="00AE4B23">
        <w:rPr>
          <w:color w:val="000000" w:themeColor="text1"/>
        </w:rPr>
        <w:t>Embassy in</w:t>
      </w:r>
      <w:r w:rsidR="00A15717" w:rsidRPr="00AE4B23">
        <w:rPr>
          <w:color w:val="000000" w:themeColor="text1"/>
        </w:rPr>
        <w:t xml:space="preserve"> </w:t>
      </w:r>
      <w:r w:rsidR="00AE4B23" w:rsidRPr="00AE4B23">
        <w:rPr>
          <w:color w:val="000000" w:themeColor="text1"/>
        </w:rPr>
        <w:t>Costa Rica</w:t>
      </w:r>
      <w:r w:rsidR="004925E2">
        <w:rPr>
          <w:color w:val="000000" w:themeColor="text1"/>
        </w:rPr>
        <w:t xml:space="preserve">; </w:t>
      </w:r>
      <w:r w:rsidRPr="00A15717">
        <w:br/>
        <w:t xml:space="preserve">b.) Lodgings </w:t>
      </w:r>
      <w:r w:rsidR="00AE4B23">
        <w:t>at both sites</w:t>
      </w:r>
      <w:r w:rsidR="00A15717" w:rsidRPr="00A15717">
        <w:rPr>
          <w:color w:val="C00000"/>
        </w:rPr>
        <w:t xml:space="preserve"> </w:t>
      </w:r>
      <w:r w:rsidRPr="00A15717">
        <w:t>are secure and located in safe areas</w:t>
      </w:r>
      <w:r w:rsidR="00203BB5">
        <w:t>;</w:t>
      </w:r>
      <w:r w:rsidRPr="00A15717">
        <w:t xml:space="preserve"> and</w:t>
      </w:r>
      <w:r w:rsidRPr="00A15717">
        <w:br/>
        <w:t>c.) Consular and Travel Safety Reports will be reviewed and evaluated constantly.</w:t>
      </w:r>
    </w:p>
    <w:p w14:paraId="29C66702" w14:textId="77777777" w:rsidR="00294ACB" w:rsidRDefault="00294ACB" w:rsidP="00294ACB">
      <w:pPr>
        <w:pStyle w:val="body"/>
        <w:shd w:val="clear" w:color="auto" w:fill="FFFFFF"/>
      </w:pPr>
      <w:r w:rsidRPr="00A15717">
        <w:t xml:space="preserve">Prior to the trip, there will be several meetings to address issues of safety, including personal property such as valuables and passports, appropriate dress, and culturally appropriate behavior that will alleviate drawing attention to oneself. When in another country, you are often surrendering many of the rights and freedoms that United States citizens take for granted. This should be </w:t>
      </w:r>
      <w:proofErr w:type="gramStart"/>
      <w:r w:rsidRPr="00A15717">
        <w:t>kept in mind at all times</w:t>
      </w:r>
      <w:proofErr w:type="gramEnd"/>
      <w:r w:rsidRPr="00A15717">
        <w:t xml:space="preserve"> during the trip.</w:t>
      </w:r>
    </w:p>
    <w:p w14:paraId="3B6A7877" w14:textId="77777777" w:rsidR="00CF407E" w:rsidRDefault="00B440A5" w:rsidP="00294ACB">
      <w:pPr>
        <w:pStyle w:val="body"/>
        <w:shd w:val="clear" w:color="auto" w:fill="FFFFFF"/>
      </w:pPr>
      <w:r>
        <w:t xml:space="preserve">The site has an emergency evacuation plan in place, for individuals and/or the entire group. In addition, our host site will have a phone with international calling capabilities in case of an emergency. Please note that Wi-Fi and cellular service may be anywhere from unreliable to non-existent depending on our specific location during the trip. Please let those at home know you may be out of touch for the entire trip and not to be concerned if they do not hear from you. </w:t>
      </w:r>
    </w:p>
    <w:p w14:paraId="7E9C44AB" w14:textId="77777777" w:rsidR="00CF407E" w:rsidRPr="00A15717" w:rsidRDefault="00CF407E" w:rsidP="00294ACB">
      <w:pPr>
        <w:pStyle w:val="body"/>
        <w:shd w:val="clear" w:color="auto" w:fill="FFFFFF"/>
      </w:pPr>
      <w:r>
        <w:t xml:space="preserve">Proof of COVID vaccination is required. Additional COVID protocol may be in place subject to college policy and US/Costa Rica travel policies and could change at any time. </w:t>
      </w:r>
    </w:p>
    <w:p w14:paraId="4C035359" w14:textId="77777777" w:rsidR="00875B07" w:rsidRPr="00875B07" w:rsidRDefault="00875B07" w:rsidP="00294ACB">
      <w:pPr>
        <w:rPr>
          <w:rFonts w:ascii="Times New Roman" w:hAnsi="Times New Roman" w:cs="Times New Roman"/>
          <w:b/>
          <w:sz w:val="24"/>
          <w:szCs w:val="24"/>
        </w:rPr>
      </w:pPr>
      <w:r w:rsidRPr="00875B07">
        <w:rPr>
          <w:rFonts w:ascii="Times New Roman" w:hAnsi="Times New Roman" w:cs="Times New Roman"/>
          <w:b/>
          <w:sz w:val="24"/>
          <w:szCs w:val="24"/>
        </w:rPr>
        <w:t>Application Process</w:t>
      </w:r>
    </w:p>
    <w:p w14:paraId="36A167A8" w14:textId="77777777" w:rsidR="0061793D" w:rsidRPr="00DF3FBB" w:rsidRDefault="009A4C73" w:rsidP="0061793D">
      <w:pPr>
        <w:pStyle w:val="body"/>
        <w:shd w:val="clear" w:color="auto" w:fill="FFFFFF"/>
        <w:rPr>
          <w:b/>
        </w:rPr>
      </w:pPr>
      <w:r>
        <w:t xml:space="preserve">Applications will be reviewed by a committee comprised of MWCC faculty and staff. In addition, this committee will be conducting half hour interviews with candidates who meet the minimum </w:t>
      </w:r>
      <w:r w:rsidRPr="007617A5">
        <w:t>qualifications.</w:t>
      </w:r>
      <w:r w:rsidR="0061793D" w:rsidRPr="007617A5">
        <w:t xml:space="preserve">  Please note students who are selected for participation in the</w:t>
      </w:r>
      <w:r w:rsidR="0061793D" w:rsidRPr="007617A5">
        <w:rPr>
          <w:b/>
        </w:rPr>
        <w:t xml:space="preserve"> </w:t>
      </w:r>
      <w:r w:rsidR="0061793D" w:rsidRPr="007617A5">
        <w:t>International Service Project to Costa Rica must remain in good standing with MWCC</w:t>
      </w:r>
      <w:r w:rsidR="00203BB5">
        <w:t xml:space="preserve"> up</w:t>
      </w:r>
      <w:r w:rsidR="0061793D" w:rsidRPr="007617A5">
        <w:t xml:space="preserve"> to and throughout the</w:t>
      </w:r>
      <w:r w:rsidR="00A23574">
        <w:t xml:space="preserve"> duration of the</w:t>
      </w:r>
      <w:r w:rsidR="0061793D" w:rsidRPr="007617A5">
        <w:t xml:space="preserve"> trip.  International </w:t>
      </w:r>
      <w:r w:rsidR="00A23574">
        <w:t>Service Project Coordinators retain the right to decline participants</w:t>
      </w:r>
      <w:r w:rsidR="0061793D" w:rsidRPr="007617A5">
        <w:t xml:space="preserve"> </w:t>
      </w:r>
      <w:r w:rsidR="009C32F3">
        <w:t xml:space="preserve">who do not demonstrate necessary qualifications and requirements for the trip. </w:t>
      </w:r>
    </w:p>
    <w:p w14:paraId="69126834" w14:textId="77777777" w:rsidR="009A4C73" w:rsidRDefault="0061793D" w:rsidP="00294AC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4C73">
        <w:rPr>
          <w:rFonts w:ascii="Times New Roman" w:hAnsi="Times New Roman" w:cs="Times New Roman"/>
          <w:sz w:val="24"/>
          <w:szCs w:val="24"/>
        </w:rPr>
        <w:t xml:space="preserve">If you have any questions about the above information or about the application process, please contact Shelley Errington Nicholson at </w:t>
      </w:r>
      <w:hyperlink r:id="rId9" w:history="1">
        <w:r w:rsidR="009A4C73" w:rsidRPr="002E5D57">
          <w:rPr>
            <w:rStyle w:val="Hyperlink"/>
            <w:rFonts w:ascii="Times New Roman" w:hAnsi="Times New Roman" w:cs="Times New Roman"/>
            <w:sz w:val="24"/>
            <w:szCs w:val="24"/>
          </w:rPr>
          <w:t>mnicholson5@mwcc.mass.edu</w:t>
        </w:r>
      </w:hyperlink>
      <w:r w:rsidR="009A4C73">
        <w:rPr>
          <w:rFonts w:ascii="Times New Roman" w:hAnsi="Times New Roman" w:cs="Times New Roman"/>
          <w:sz w:val="24"/>
          <w:szCs w:val="24"/>
        </w:rPr>
        <w:t xml:space="preserve"> or 978-632-9219 (room 152) for assistance. </w:t>
      </w:r>
    </w:p>
    <w:p w14:paraId="02347A5F" w14:textId="77777777" w:rsidR="006E5932" w:rsidRDefault="006E5932" w:rsidP="00294ACB">
      <w:pPr>
        <w:rPr>
          <w:rFonts w:ascii="Times New Roman" w:hAnsi="Times New Roman" w:cs="Times New Roman"/>
          <w:sz w:val="24"/>
          <w:szCs w:val="24"/>
        </w:rPr>
      </w:pPr>
    </w:p>
    <w:p w14:paraId="32473C12" w14:textId="77777777" w:rsidR="006E5932" w:rsidRDefault="006E5932" w:rsidP="00294ACB">
      <w:pPr>
        <w:rPr>
          <w:rFonts w:ascii="Times New Roman" w:hAnsi="Times New Roman" w:cs="Times New Roman"/>
          <w:sz w:val="24"/>
          <w:szCs w:val="24"/>
        </w:rPr>
      </w:pPr>
    </w:p>
    <w:p w14:paraId="71D842CC" w14:textId="77777777" w:rsidR="006E5932" w:rsidRDefault="006E5932" w:rsidP="00294ACB">
      <w:pPr>
        <w:rPr>
          <w:rFonts w:ascii="Times New Roman" w:hAnsi="Times New Roman" w:cs="Times New Roman"/>
          <w:sz w:val="24"/>
          <w:szCs w:val="24"/>
        </w:rPr>
      </w:pPr>
    </w:p>
    <w:p w14:paraId="10878F2A" w14:textId="77777777" w:rsidR="006E5932" w:rsidRDefault="006E5932" w:rsidP="00294ACB">
      <w:pPr>
        <w:rPr>
          <w:rFonts w:ascii="Times New Roman" w:hAnsi="Times New Roman" w:cs="Times New Roman"/>
          <w:sz w:val="24"/>
          <w:szCs w:val="24"/>
        </w:rPr>
      </w:pPr>
    </w:p>
    <w:p w14:paraId="3B8BE5E5" w14:textId="77777777" w:rsidR="00076943" w:rsidRDefault="00076943" w:rsidP="00294ACB">
      <w:pPr>
        <w:rPr>
          <w:rFonts w:ascii="Times New Roman" w:hAnsi="Times New Roman" w:cs="Times New Roman"/>
          <w:sz w:val="24"/>
          <w:szCs w:val="24"/>
        </w:rPr>
      </w:pPr>
    </w:p>
    <w:p w14:paraId="00FF5F68" w14:textId="77777777" w:rsidR="00076943" w:rsidRDefault="00076943" w:rsidP="00294ACB">
      <w:pPr>
        <w:rPr>
          <w:rFonts w:ascii="Times New Roman" w:hAnsi="Times New Roman" w:cs="Times New Roman"/>
          <w:sz w:val="24"/>
          <w:szCs w:val="24"/>
        </w:rPr>
      </w:pPr>
    </w:p>
    <w:p w14:paraId="5FFBCAC2" w14:textId="77777777" w:rsidR="00076943" w:rsidRDefault="00076943" w:rsidP="00294ACB">
      <w:pPr>
        <w:rPr>
          <w:rFonts w:ascii="Times New Roman" w:hAnsi="Times New Roman" w:cs="Times New Roman"/>
          <w:sz w:val="24"/>
          <w:szCs w:val="24"/>
        </w:rPr>
      </w:pPr>
    </w:p>
    <w:p w14:paraId="599E543C" w14:textId="77777777" w:rsidR="00076943" w:rsidRDefault="00076943" w:rsidP="00294ACB">
      <w:pPr>
        <w:rPr>
          <w:rFonts w:ascii="Times New Roman" w:hAnsi="Times New Roman" w:cs="Times New Roman"/>
          <w:sz w:val="24"/>
          <w:szCs w:val="24"/>
        </w:rPr>
      </w:pPr>
    </w:p>
    <w:p w14:paraId="2A126C59" w14:textId="77777777" w:rsidR="00076943" w:rsidRDefault="00076943" w:rsidP="00294ACB">
      <w:pPr>
        <w:rPr>
          <w:rFonts w:ascii="Times New Roman" w:hAnsi="Times New Roman" w:cs="Times New Roman"/>
          <w:sz w:val="24"/>
          <w:szCs w:val="24"/>
        </w:rPr>
      </w:pPr>
    </w:p>
    <w:p w14:paraId="1FD3510D" w14:textId="77777777" w:rsidR="00076943" w:rsidRDefault="00076943" w:rsidP="00294ACB">
      <w:pPr>
        <w:rPr>
          <w:rFonts w:ascii="Times New Roman" w:hAnsi="Times New Roman" w:cs="Times New Roman"/>
          <w:sz w:val="24"/>
          <w:szCs w:val="24"/>
        </w:rPr>
      </w:pPr>
    </w:p>
    <w:p w14:paraId="08D9147A" w14:textId="77777777" w:rsidR="00076943" w:rsidRDefault="00076943" w:rsidP="00294ACB">
      <w:pPr>
        <w:rPr>
          <w:rFonts w:ascii="Times New Roman" w:hAnsi="Times New Roman" w:cs="Times New Roman"/>
          <w:sz w:val="24"/>
          <w:szCs w:val="24"/>
        </w:rPr>
      </w:pPr>
    </w:p>
    <w:p w14:paraId="0AF33B01" w14:textId="77777777" w:rsidR="00076943" w:rsidRDefault="00076943" w:rsidP="00294ACB">
      <w:pPr>
        <w:rPr>
          <w:rFonts w:ascii="Times New Roman" w:hAnsi="Times New Roman" w:cs="Times New Roman"/>
          <w:sz w:val="24"/>
          <w:szCs w:val="24"/>
        </w:rPr>
      </w:pPr>
    </w:p>
    <w:p w14:paraId="302B4F0F" w14:textId="77777777" w:rsidR="00076943" w:rsidRDefault="00076943" w:rsidP="00294ACB">
      <w:pPr>
        <w:rPr>
          <w:rFonts w:ascii="Times New Roman" w:hAnsi="Times New Roman" w:cs="Times New Roman"/>
          <w:sz w:val="24"/>
          <w:szCs w:val="24"/>
        </w:rPr>
      </w:pPr>
    </w:p>
    <w:p w14:paraId="0884C70C" w14:textId="77777777" w:rsidR="00076943" w:rsidRDefault="00076943" w:rsidP="00294ACB">
      <w:pPr>
        <w:rPr>
          <w:rFonts w:ascii="Times New Roman" w:hAnsi="Times New Roman" w:cs="Times New Roman"/>
          <w:sz w:val="24"/>
          <w:szCs w:val="24"/>
        </w:rPr>
      </w:pPr>
    </w:p>
    <w:p w14:paraId="68D4CD9B" w14:textId="77777777" w:rsidR="00076943" w:rsidRDefault="00076943" w:rsidP="00294ACB">
      <w:pPr>
        <w:rPr>
          <w:rFonts w:ascii="Times New Roman" w:hAnsi="Times New Roman" w:cs="Times New Roman"/>
          <w:sz w:val="24"/>
          <w:szCs w:val="24"/>
        </w:rPr>
      </w:pPr>
    </w:p>
    <w:p w14:paraId="46E0A0A1" w14:textId="77777777" w:rsidR="00076943" w:rsidRDefault="00076943" w:rsidP="00294ACB">
      <w:pPr>
        <w:rPr>
          <w:rFonts w:ascii="Times New Roman" w:hAnsi="Times New Roman" w:cs="Times New Roman"/>
          <w:sz w:val="24"/>
          <w:szCs w:val="24"/>
        </w:rPr>
      </w:pPr>
    </w:p>
    <w:p w14:paraId="327F1ADA" w14:textId="77777777" w:rsidR="00076943" w:rsidRDefault="00076943" w:rsidP="00294ACB">
      <w:pPr>
        <w:rPr>
          <w:rFonts w:ascii="Times New Roman" w:hAnsi="Times New Roman" w:cs="Times New Roman"/>
          <w:sz w:val="24"/>
          <w:szCs w:val="24"/>
        </w:rPr>
      </w:pPr>
    </w:p>
    <w:p w14:paraId="5135F948" w14:textId="77777777" w:rsidR="00076943" w:rsidRDefault="00076943" w:rsidP="00294ACB">
      <w:pPr>
        <w:rPr>
          <w:rFonts w:ascii="Times New Roman" w:hAnsi="Times New Roman" w:cs="Times New Roman"/>
          <w:sz w:val="24"/>
          <w:szCs w:val="24"/>
        </w:rPr>
      </w:pPr>
    </w:p>
    <w:p w14:paraId="1EA92210" w14:textId="77777777" w:rsidR="00076943" w:rsidRDefault="00076943" w:rsidP="00294ACB">
      <w:pPr>
        <w:rPr>
          <w:rFonts w:ascii="Times New Roman" w:hAnsi="Times New Roman" w:cs="Times New Roman"/>
          <w:sz w:val="24"/>
          <w:szCs w:val="24"/>
        </w:rPr>
      </w:pPr>
    </w:p>
    <w:p w14:paraId="598C90A9" w14:textId="77777777" w:rsidR="00076943" w:rsidRDefault="00076943" w:rsidP="00294ACB">
      <w:pPr>
        <w:rPr>
          <w:rFonts w:ascii="Times New Roman" w:hAnsi="Times New Roman" w:cs="Times New Roman"/>
          <w:sz w:val="24"/>
          <w:szCs w:val="24"/>
        </w:rPr>
      </w:pPr>
    </w:p>
    <w:p w14:paraId="00967CDD" w14:textId="77777777" w:rsidR="00076943" w:rsidRDefault="00076943" w:rsidP="00294ACB">
      <w:pPr>
        <w:rPr>
          <w:rFonts w:ascii="Times New Roman" w:hAnsi="Times New Roman" w:cs="Times New Roman"/>
          <w:sz w:val="24"/>
          <w:szCs w:val="24"/>
        </w:rPr>
      </w:pPr>
    </w:p>
    <w:p w14:paraId="2840D91E" w14:textId="77777777" w:rsidR="00076943" w:rsidRDefault="00076943" w:rsidP="00294ACB">
      <w:pPr>
        <w:rPr>
          <w:rFonts w:ascii="Times New Roman" w:hAnsi="Times New Roman" w:cs="Times New Roman"/>
          <w:sz w:val="24"/>
          <w:szCs w:val="24"/>
        </w:rPr>
      </w:pPr>
    </w:p>
    <w:p w14:paraId="5AD61B88" w14:textId="77777777" w:rsidR="00076943" w:rsidRDefault="00076943" w:rsidP="00294ACB">
      <w:pPr>
        <w:rPr>
          <w:rFonts w:ascii="Times New Roman" w:hAnsi="Times New Roman" w:cs="Times New Roman"/>
          <w:sz w:val="24"/>
          <w:szCs w:val="24"/>
        </w:rPr>
      </w:pPr>
    </w:p>
    <w:p w14:paraId="62EB0842" w14:textId="77777777" w:rsidR="006E5932" w:rsidRDefault="006E5932" w:rsidP="00294ACB">
      <w:pPr>
        <w:rPr>
          <w:rFonts w:ascii="Times New Roman" w:hAnsi="Times New Roman" w:cs="Times New Roman"/>
          <w:sz w:val="24"/>
          <w:szCs w:val="24"/>
        </w:rPr>
      </w:pPr>
    </w:p>
    <w:p w14:paraId="6DA8B805" w14:textId="77777777" w:rsidR="006E5932" w:rsidRDefault="006E5932" w:rsidP="006E5932">
      <w:pPr>
        <w:jc w:val="center"/>
        <w:rPr>
          <w:rFonts w:ascii="Times New Roman" w:hAnsi="Times New Roman" w:cs="Times New Roman"/>
          <w:b/>
          <w:sz w:val="36"/>
          <w:szCs w:val="24"/>
        </w:rPr>
      </w:pPr>
    </w:p>
    <w:p w14:paraId="54B9C1E6" w14:textId="77777777" w:rsidR="00775793" w:rsidRDefault="00775793" w:rsidP="006E5932">
      <w:pPr>
        <w:jc w:val="center"/>
        <w:rPr>
          <w:rFonts w:ascii="Times New Roman" w:hAnsi="Times New Roman" w:cs="Times New Roman"/>
          <w:b/>
          <w:sz w:val="36"/>
          <w:szCs w:val="24"/>
        </w:rPr>
      </w:pPr>
      <w:r>
        <w:rPr>
          <w:rFonts w:ascii="Times New Roman" w:hAnsi="Times New Roman" w:cs="Times New Roman"/>
          <w:b/>
          <w:noProof/>
          <w:sz w:val="36"/>
          <w:szCs w:val="24"/>
        </w:rPr>
        <w:lastRenderedPageBreak/>
        <w:drawing>
          <wp:inline distT="0" distB="0" distL="0" distR="0" wp14:anchorId="20618B42" wp14:editId="592837DE">
            <wp:extent cx="744855" cy="7422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CC-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459" cy="749868"/>
                    </a:xfrm>
                    <a:prstGeom prst="rect">
                      <a:avLst/>
                    </a:prstGeom>
                  </pic:spPr>
                </pic:pic>
              </a:graphicData>
            </a:graphic>
          </wp:inline>
        </w:drawing>
      </w:r>
    </w:p>
    <w:p w14:paraId="75507DC0" w14:textId="77777777" w:rsidR="006E5932" w:rsidRPr="006E5932" w:rsidRDefault="006E5932" w:rsidP="006E5932">
      <w:pPr>
        <w:jc w:val="center"/>
        <w:rPr>
          <w:rFonts w:ascii="Times New Roman" w:hAnsi="Times New Roman" w:cs="Times New Roman"/>
          <w:b/>
          <w:sz w:val="36"/>
          <w:szCs w:val="24"/>
        </w:rPr>
      </w:pPr>
      <w:r>
        <w:rPr>
          <w:rFonts w:ascii="Times New Roman" w:hAnsi="Times New Roman" w:cs="Times New Roman"/>
          <w:b/>
          <w:sz w:val="36"/>
          <w:szCs w:val="24"/>
        </w:rPr>
        <w:t xml:space="preserve">MWCC </w:t>
      </w:r>
      <w:r w:rsidR="00E9417A">
        <w:rPr>
          <w:rFonts w:ascii="Times New Roman" w:hAnsi="Times New Roman" w:cs="Times New Roman"/>
          <w:b/>
          <w:sz w:val="36"/>
          <w:szCs w:val="24"/>
        </w:rPr>
        <w:t>International Service Trip 20</w:t>
      </w:r>
      <w:r w:rsidR="002E2684">
        <w:rPr>
          <w:rFonts w:ascii="Times New Roman" w:hAnsi="Times New Roman" w:cs="Times New Roman"/>
          <w:b/>
          <w:sz w:val="36"/>
          <w:szCs w:val="24"/>
        </w:rPr>
        <w:t>23</w:t>
      </w:r>
      <w:r w:rsidRPr="006E5932">
        <w:rPr>
          <w:rFonts w:ascii="Times New Roman" w:hAnsi="Times New Roman" w:cs="Times New Roman"/>
          <w:b/>
          <w:sz w:val="36"/>
          <w:szCs w:val="24"/>
        </w:rPr>
        <w:t xml:space="preserve"> Application</w:t>
      </w:r>
    </w:p>
    <w:p w14:paraId="2BF52FDA" w14:textId="77777777" w:rsidR="006E5932" w:rsidRPr="00332B18" w:rsidRDefault="00332B18" w:rsidP="00332B18">
      <w:pPr>
        <w:jc w:val="center"/>
        <w:rPr>
          <w:rFonts w:ascii="Times New Roman" w:hAnsi="Times New Roman" w:cs="Times New Roman"/>
          <w:b/>
          <w:sz w:val="24"/>
          <w:szCs w:val="24"/>
        </w:rPr>
      </w:pPr>
      <w:r w:rsidRPr="00332B18">
        <w:rPr>
          <w:rFonts w:ascii="Times New Roman" w:hAnsi="Times New Roman" w:cs="Times New Roman"/>
          <w:b/>
          <w:sz w:val="24"/>
          <w:szCs w:val="24"/>
        </w:rPr>
        <w:t>Demographic and Personal Information</w:t>
      </w:r>
    </w:p>
    <w:p w14:paraId="783996D5" w14:textId="77777777" w:rsidR="006E5932" w:rsidRPr="006B328B" w:rsidRDefault="006E5932" w:rsidP="00294ACB">
      <w:pPr>
        <w:rPr>
          <w:rFonts w:ascii="Times New Roman" w:hAnsi="Times New Roman" w:cs="Times New Roman"/>
          <w:sz w:val="24"/>
          <w:szCs w:val="24"/>
          <w:u w:val="single"/>
        </w:rPr>
      </w:pPr>
      <w:r>
        <w:rPr>
          <w:rFonts w:ascii="Times New Roman" w:hAnsi="Times New Roman" w:cs="Times New Roman"/>
          <w:sz w:val="24"/>
          <w:szCs w:val="24"/>
        </w:rPr>
        <w:t xml:space="preserve">Name: </w:t>
      </w:r>
      <w:r w:rsidR="006B328B">
        <w:rPr>
          <w:rFonts w:ascii="Times New Roman" w:hAnsi="Times New Roman" w:cs="Times New Roman"/>
          <w:sz w:val="24"/>
          <w:szCs w:val="24"/>
          <w:u w:val="single"/>
        </w:rPr>
        <w:t xml:space="preserve">      </w:t>
      </w:r>
      <w:r w:rsidR="00466D9F" w:rsidRPr="0093440F">
        <w:rPr>
          <w:rFonts w:ascii="Times New Roman" w:eastAsiaTheme="minorEastAsia" w:hAnsi="Times New Roman" w:cs="Times New Roman"/>
        </w:rPr>
        <w:t>______________________________</w:t>
      </w:r>
      <w:r w:rsidR="00466D9F">
        <w:rPr>
          <w:rFonts w:ascii="Times New Roman" w:eastAsiaTheme="minorEastAsia" w:hAnsi="Times New Roman" w:cs="Times New Roman"/>
        </w:rPr>
        <w:t>_____________________________</w:t>
      </w:r>
      <w:r w:rsidR="00466D9F">
        <w:rPr>
          <w:rFonts w:ascii="Times New Roman" w:eastAsiaTheme="minorEastAsia" w:hAnsi="Times New Roman" w:cs="Times New Roman"/>
        </w:rPr>
        <w:tab/>
      </w:r>
      <w:r w:rsidR="006B328B">
        <w:rPr>
          <w:rFonts w:ascii="Times New Roman" w:hAnsi="Times New Roman" w:cs="Times New Roman"/>
          <w:sz w:val="24"/>
          <w:szCs w:val="24"/>
          <w:u w:val="single"/>
        </w:rPr>
        <w:t xml:space="preserve">                  </w:t>
      </w:r>
    </w:p>
    <w:p w14:paraId="545C6502" w14:textId="77777777" w:rsidR="006E5932" w:rsidRDefault="006E5932" w:rsidP="00294ACB">
      <w:pPr>
        <w:rPr>
          <w:rFonts w:ascii="Times New Roman" w:eastAsiaTheme="minorEastAsia" w:hAnsi="Times New Roman" w:cs="Times New Roman"/>
        </w:rPr>
      </w:pPr>
      <w:r>
        <w:rPr>
          <w:rFonts w:ascii="Times New Roman" w:hAnsi="Times New Roman" w:cs="Times New Roman"/>
          <w:sz w:val="24"/>
          <w:szCs w:val="24"/>
        </w:rPr>
        <w:t>Address:</w:t>
      </w:r>
      <w:r w:rsidR="00466D9F" w:rsidRPr="00466D9F">
        <w:rPr>
          <w:rFonts w:ascii="Times New Roman" w:eastAsiaTheme="minorEastAsia" w:hAnsi="Times New Roman" w:cs="Times New Roman"/>
        </w:rPr>
        <w:t xml:space="preserve"> </w:t>
      </w:r>
      <w:r w:rsidR="00466D9F" w:rsidRPr="0093440F">
        <w:rPr>
          <w:rFonts w:ascii="Times New Roman" w:eastAsiaTheme="minorEastAsia" w:hAnsi="Times New Roman" w:cs="Times New Roman"/>
        </w:rPr>
        <w:t>______________________________</w:t>
      </w:r>
      <w:r w:rsidR="00466D9F">
        <w:rPr>
          <w:rFonts w:ascii="Times New Roman" w:eastAsiaTheme="minorEastAsia" w:hAnsi="Times New Roman" w:cs="Times New Roman"/>
        </w:rPr>
        <w:t>______________________________</w:t>
      </w:r>
      <w:r w:rsidR="00466D9F">
        <w:rPr>
          <w:rFonts w:ascii="Times New Roman" w:eastAsiaTheme="minorEastAsia" w:hAnsi="Times New Roman" w:cs="Times New Roman"/>
        </w:rPr>
        <w:tab/>
      </w:r>
    </w:p>
    <w:p w14:paraId="779BF2D6" w14:textId="77777777" w:rsidR="00466D9F" w:rsidRDefault="00466D9F" w:rsidP="00294ACB">
      <w:pPr>
        <w:rPr>
          <w:rFonts w:ascii="Times New Roman" w:hAnsi="Times New Roman" w:cs="Times New Roman"/>
          <w:sz w:val="24"/>
          <w:szCs w:val="24"/>
        </w:rPr>
      </w:pPr>
      <w:r>
        <w:rPr>
          <w:rFonts w:ascii="Times New Roman" w:eastAsiaTheme="minorEastAsia" w:hAnsi="Times New Roman" w:cs="Times New Roman"/>
        </w:rPr>
        <w:t xml:space="preserve">                 </w:t>
      </w:r>
      <w:r w:rsidRPr="0093440F">
        <w:rPr>
          <w:rFonts w:ascii="Times New Roman" w:eastAsiaTheme="minorEastAsia" w:hAnsi="Times New Roman" w:cs="Times New Roman"/>
        </w:rPr>
        <w:t>______________________________</w:t>
      </w:r>
      <w:r>
        <w:rPr>
          <w:rFonts w:ascii="Times New Roman" w:eastAsiaTheme="minorEastAsia" w:hAnsi="Times New Roman" w:cs="Times New Roman"/>
        </w:rPr>
        <w:t>______________________________</w:t>
      </w:r>
      <w:r>
        <w:rPr>
          <w:rFonts w:ascii="Times New Roman" w:eastAsiaTheme="minorEastAsia" w:hAnsi="Times New Roman" w:cs="Times New Roman"/>
        </w:rPr>
        <w:tab/>
      </w:r>
    </w:p>
    <w:p w14:paraId="34BFF846" w14:textId="77777777" w:rsidR="006E5932" w:rsidRDefault="006E5932" w:rsidP="00294ACB">
      <w:pPr>
        <w:rPr>
          <w:rFonts w:ascii="Times New Roman" w:hAnsi="Times New Roman" w:cs="Times New Roman"/>
          <w:sz w:val="24"/>
          <w:szCs w:val="24"/>
        </w:rPr>
      </w:pPr>
      <w:r>
        <w:rPr>
          <w:rFonts w:ascii="Times New Roman" w:hAnsi="Times New Roman" w:cs="Times New Roman"/>
          <w:sz w:val="24"/>
          <w:szCs w:val="24"/>
        </w:rPr>
        <w:t>E-mail Address:</w:t>
      </w:r>
      <w:r w:rsidR="00466D9F" w:rsidRPr="00466D9F">
        <w:rPr>
          <w:rFonts w:ascii="Times New Roman" w:eastAsiaTheme="minorEastAsia" w:hAnsi="Times New Roman" w:cs="Times New Roman"/>
        </w:rPr>
        <w:t xml:space="preserve"> </w:t>
      </w:r>
      <w:r w:rsidR="00466D9F" w:rsidRPr="0093440F">
        <w:rPr>
          <w:rFonts w:ascii="Times New Roman" w:eastAsiaTheme="minorEastAsia" w:hAnsi="Times New Roman" w:cs="Times New Roman"/>
        </w:rPr>
        <w:t>______________________________</w:t>
      </w:r>
      <w:r w:rsidR="00466D9F">
        <w:rPr>
          <w:rFonts w:ascii="Times New Roman" w:eastAsiaTheme="minorEastAsia" w:hAnsi="Times New Roman" w:cs="Times New Roman"/>
        </w:rPr>
        <w:t>________________________</w:t>
      </w:r>
      <w:r w:rsidR="00466D9F">
        <w:rPr>
          <w:rFonts w:ascii="Times New Roman" w:eastAsiaTheme="minorEastAsia" w:hAnsi="Times New Roman" w:cs="Times New Roman"/>
        </w:rPr>
        <w:tab/>
      </w:r>
    </w:p>
    <w:p w14:paraId="43A46B13" w14:textId="77777777" w:rsidR="006E5932" w:rsidRDefault="006E5932" w:rsidP="00294ACB">
      <w:pPr>
        <w:rPr>
          <w:rFonts w:ascii="Times New Roman" w:hAnsi="Times New Roman" w:cs="Times New Roman"/>
          <w:sz w:val="24"/>
          <w:szCs w:val="24"/>
        </w:rPr>
      </w:pPr>
      <w:r>
        <w:rPr>
          <w:rFonts w:ascii="Times New Roman" w:hAnsi="Times New Roman" w:cs="Times New Roman"/>
          <w:sz w:val="24"/>
          <w:szCs w:val="24"/>
        </w:rPr>
        <w:t>Phone:</w:t>
      </w:r>
      <w:r w:rsidR="00466D9F" w:rsidRPr="00466D9F">
        <w:rPr>
          <w:rFonts w:ascii="Times New Roman" w:eastAsiaTheme="minorEastAsia" w:hAnsi="Times New Roman" w:cs="Times New Roman"/>
        </w:rPr>
        <w:t xml:space="preserve"> </w:t>
      </w:r>
      <w:r w:rsidR="00466D9F" w:rsidRPr="0093440F">
        <w:rPr>
          <w:rFonts w:ascii="Times New Roman" w:eastAsiaTheme="minorEastAsia" w:hAnsi="Times New Roman" w:cs="Times New Roman"/>
        </w:rPr>
        <w:t>______________________________________________________________</w:t>
      </w:r>
      <w:r w:rsidR="00466D9F">
        <w:rPr>
          <w:rFonts w:ascii="Times New Roman" w:eastAsiaTheme="minorEastAsia" w:hAnsi="Times New Roman" w:cs="Times New Roman"/>
        </w:rPr>
        <w:t xml:space="preserve"> </w:t>
      </w:r>
      <w:r w:rsidR="00466D9F">
        <w:rPr>
          <w:rFonts w:ascii="Times New Roman" w:eastAsiaTheme="minorEastAsia" w:hAnsi="Times New Roman" w:cs="Times New Roman"/>
        </w:rPr>
        <w:tab/>
      </w:r>
    </w:p>
    <w:p w14:paraId="15AC82FC" w14:textId="6A2929AE" w:rsidR="006E5932" w:rsidRDefault="009C32F3" w:rsidP="00294ACB">
      <w:pPr>
        <w:rPr>
          <w:rFonts w:ascii="Times New Roman" w:hAnsi="Times New Roman" w:cs="Times New Roman"/>
          <w:sz w:val="24"/>
          <w:szCs w:val="24"/>
        </w:rPr>
      </w:pPr>
      <w:r>
        <w:rPr>
          <w:rFonts w:ascii="Times New Roman" w:hAnsi="Times New Roman" w:cs="Times New Roman"/>
          <w:sz w:val="24"/>
          <w:szCs w:val="24"/>
        </w:rPr>
        <w:t>Area of Study</w:t>
      </w:r>
      <w:r w:rsidR="006E5932">
        <w:rPr>
          <w:rFonts w:ascii="Times New Roman" w:hAnsi="Times New Roman" w:cs="Times New Roman"/>
          <w:sz w:val="24"/>
          <w:szCs w:val="24"/>
        </w:rPr>
        <w:t>:</w:t>
      </w:r>
      <w:r w:rsidR="00466D9F" w:rsidRPr="00466D9F">
        <w:rPr>
          <w:rFonts w:ascii="Times New Roman" w:eastAsiaTheme="minorEastAsia" w:hAnsi="Times New Roman" w:cs="Times New Roman"/>
        </w:rPr>
        <w:t xml:space="preserve"> </w:t>
      </w:r>
      <w:r w:rsidR="00466D9F" w:rsidRPr="0093440F">
        <w:rPr>
          <w:rFonts w:ascii="Times New Roman" w:eastAsiaTheme="minorEastAsia" w:hAnsi="Times New Roman" w:cs="Times New Roman"/>
        </w:rPr>
        <w:t>_______________________________________________________</w:t>
      </w:r>
      <w:r w:rsidR="00466D9F">
        <w:rPr>
          <w:rFonts w:ascii="Times New Roman" w:eastAsiaTheme="minorEastAsia" w:hAnsi="Times New Roman" w:cs="Times New Roman"/>
        </w:rPr>
        <w:t xml:space="preserve"> </w:t>
      </w:r>
      <w:r w:rsidR="00466D9F">
        <w:rPr>
          <w:rFonts w:ascii="Times New Roman" w:eastAsiaTheme="minorEastAsia" w:hAnsi="Times New Roman" w:cs="Times New Roman"/>
        </w:rPr>
        <w:tab/>
      </w:r>
    </w:p>
    <w:p w14:paraId="1629B12D" w14:textId="77777777" w:rsidR="00332B18" w:rsidRDefault="00332B18" w:rsidP="006E5932">
      <w:pPr>
        <w:rPr>
          <w:rFonts w:ascii="Times New Roman" w:hAnsi="Times New Roman" w:cs="Times New Roman"/>
          <w:sz w:val="24"/>
          <w:szCs w:val="24"/>
        </w:rPr>
      </w:pPr>
      <w:r>
        <w:rPr>
          <w:rFonts w:ascii="Times New Roman" w:hAnsi="Times New Roman" w:cs="Times New Roman"/>
          <w:sz w:val="24"/>
          <w:szCs w:val="24"/>
        </w:rPr>
        <w:t xml:space="preserve">Student ID#: </w:t>
      </w:r>
      <w:r w:rsidR="00466D9F" w:rsidRPr="0093440F">
        <w:rPr>
          <w:rFonts w:ascii="Times New Roman" w:eastAsiaTheme="minorEastAsia" w:hAnsi="Times New Roman" w:cs="Times New Roman"/>
        </w:rPr>
        <w:t>______________________________</w:t>
      </w:r>
      <w:r w:rsidR="00466D9F">
        <w:rPr>
          <w:rFonts w:ascii="Times New Roman" w:eastAsiaTheme="minorEastAsia" w:hAnsi="Times New Roman" w:cs="Times New Roman"/>
        </w:rPr>
        <w:t>___________________________</w:t>
      </w:r>
      <w:r w:rsidR="00466D9F">
        <w:rPr>
          <w:rFonts w:ascii="Times New Roman" w:eastAsiaTheme="minorEastAsia" w:hAnsi="Times New Roman" w:cs="Times New Roman"/>
        </w:rPr>
        <w:tab/>
      </w:r>
    </w:p>
    <w:p w14:paraId="587EC497" w14:textId="77777777" w:rsidR="009C32F3" w:rsidRDefault="009C32F3" w:rsidP="00294ACB">
      <w:pPr>
        <w:rPr>
          <w:rFonts w:ascii="Times New Roman" w:hAnsi="Times New Roman" w:cs="Times New Roman"/>
          <w:sz w:val="24"/>
          <w:szCs w:val="24"/>
        </w:rPr>
      </w:pPr>
      <w:r>
        <w:rPr>
          <w:rFonts w:ascii="Times New Roman" w:hAnsi="Times New Roman" w:cs="Times New Roman"/>
          <w:sz w:val="24"/>
          <w:szCs w:val="24"/>
        </w:rPr>
        <w:t>Date of Birth:</w:t>
      </w:r>
      <w:r>
        <w:rPr>
          <w:rFonts w:ascii="Times New Roman" w:hAnsi="Times New Roman" w:cs="Times New Roman"/>
          <w:sz w:val="24"/>
          <w:szCs w:val="24"/>
          <w:u w:val="single"/>
        </w:rPr>
        <w:t xml:space="preserve">      </w:t>
      </w:r>
      <w:r w:rsidRPr="0093440F">
        <w:rPr>
          <w:rFonts w:ascii="Times New Roman" w:eastAsiaTheme="minorEastAsia" w:hAnsi="Times New Roman" w:cs="Times New Roman"/>
        </w:rPr>
        <w:t>______________________________</w:t>
      </w:r>
      <w:r>
        <w:rPr>
          <w:rFonts w:ascii="Times New Roman" w:eastAsiaTheme="minorEastAsia" w:hAnsi="Times New Roman" w:cs="Times New Roman"/>
        </w:rPr>
        <w:t>_____________________________</w:t>
      </w:r>
    </w:p>
    <w:p w14:paraId="1248CC5F" w14:textId="77777777" w:rsidR="006E5932" w:rsidRPr="009C32F3" w:rsidRDefault="009C32F3" w:rsidP="00294ACB">
      <w:pPr>
        <w:rPr>
          <w:rFonts w:ascii="Times New Roman" w:hAnsi="Times New Roman" w:cs="Times New Roman"/>
          <w:color w:val="FF0000"/>
          <w:sz w:val="24"/>
          <w:szCs w:val="24"/>
        </w:rPr>
      </w:pPr>
      <w:r>
        <w:rPr>
          <w:rFonts w:ascii="Times New Roman" w:hAnsi="Times New Roman" w:cs="Times New Roman"/>
          <w:color w:val="FF0000"/>
          <w:sz w:val="24"/>
          <w:szCs w:val="24"/>
        </w:rPr>
        <w:t>Students who do not achieve the age of</w:t>
      </w:r>
      <w:r w:rsidR="006E5932" w:rsidRPr="009C32F3">
        <w:rPr>
          <w:rFonts w:ascii="Times New Roman" w:hAnsi="Times New Roman" w:cs="Times New Roman"/>
          <w:color w:val="FF0000"/>
          <w:sz w:val="24"/>
          <w:szCs w:val="24"/>
        </w:rPr>
        <w:t xml:space="preserve"> 18 years by May </w:t>
      </w:r>
      <w:r w:rsidR="00203BB5" w:rsidRPr="009C32F3">
        <w:rPr>
          <w:rFonts w:ascii="Times New Roman" w:hAnsi="Times New Roman" w:cs="Times New Roman"/>
          <w:color w:val="FF0000"/>
          <w:sz w:val="24"/>
          <w:szCs w:val="24"/>
        </w:rPr>
        <w:t>2</w:t>
      </w:r>
      <w:r w:rsidR="00E9417A">
        <w:rPr>
          <w:rFonts w:ascii="Times New Roman" w:hAnsi="Times New Roman" w:cs="Times New Roman"/>
          <w:color w:val="FF0000"/>
          <w:sz w:val="24"/>
          <w:szCs w:val="24"/>
        </w:rPr>
        <w:t>0, 20</w:t>
      </w:r>
      <w:r w:rsidR="002E2684">
        <w:rPr>
          <w:rFonts w:ascii="Times New Roman" w:hAnsi="Times New Roman" w:cs="Times New Roman"/>
          <w:color w:val="FF0000"/>
          <w:sz w:val="24"/>
          <w:szCs w:val="24"/>
        </w:rPr>
        <w:t>23</w:t>
      </w:r>
      <w:r w:rsidRPr="009C32F3">
        <w:rPr>
          <w:rFonts w:ascii="Times New Roman" w:hAnsi="Times New Roman" w:cs="Times New Roman"/>
          <w:color w:val="FF0000"/>
          <w:sz w:val="24"/>
          <w:szCs w:val="24"/>
        </w:rPr>
        <w:t xml:space="preserve"> </w:t>
      </w:r>
      <w:r>
        <w:rPr>
          <w:rFonts w:ascii="Times New Roman" w:hAnsi="Times New Roman" w:cs="Times New Roman"/>
          <w:color w:val="FF0000"/>
          <w:sz w:val="24"/>
          <w:szCs w:val="24"/>
        </w:rPr>
        <w:t>are not eligible for participation in this activity!</w:t>
      </w:r>
    </w:p>
    <w:p w14:paraId="0DD50120" w14:textId="77777777" w:rsidR="006E5932" w:rsidRDefault="006E5932" w:rsidP="00294ACB">
      <w:pPr>
        <w:rPr>
          <w:rFonts w:ascii="Times New Roman" w:hAnsi="Times New Roman" w:cs="Times New Roman"/>
          <w:sz w:val="24"/>
          <w:szCs w:val="24"/>
        </w:rPr>
      </w:pPr>
      <w:r>
        <w:rPr>
          <w:rFonts w:ascii="Times New Roman" w:hAnsi="Times New Roman" w:cs="Times New Roman"/>
          <w:sz w:val="24"/>
          <w:szCs w:val="24"/>
        </w:rPr>
        <w:t xml:space="preserve">Are you eligible for a U.S. passport? </w:t>
      </w:r>
      <w:r w:rsidR="009C32F3">
        <w:rPr>
          <w:rFonts w:ascii="Times New Roman" w:hAnsi="Times New Roman" w:cs="Times New Roman"/>
          <w:sz w:val="24"/>
          <w:szCs w:val="24"/>
        </w:rPr>
        <w:t xml:space="preserve">(You can check here: </w:t>
      </w:r>
      <w:r w:rsidR="009C32F3" w:rsidRPr="009C32F3">
        <w:rPr>
          <w:rFonts w:ascii="Times New Roman" w:hAnsi="Times New Roman" w:cs="Times New Roman"/>
          <w:sz w:val="24"/>
          <w:szCs w:val="24"/>
        </w:rPr>
        <w:t>http://www.dhs.gov/how-do-i/apply-us-passport</w:t>
      </w:r>
      <w:r w:rsidR="009C32F3">
        <w:rPr>
          <w:rFonts w:ascii="Times New Roman" w:hAnsi="Times New Roman" w:cs="Times New Roman"/>
          <w:sz w:val="24"/>
          <w:szCs w:val="24"/>
        </w:rPr>
        <w:t>)</w:t>
      </w:r>
    </w:p>
    <w:p w14:paraId="3F98ED56" w14:textId="77777777" w:rsidR="006E5932" w:rsidRPr="006E5932" w:rsidRDefault="006E5932" w:rsidP="006E5932">
      <w:pPr>
        <w:pStyle w:val="ListParagraph"/>
        <w:numPr>
          <w:ilvl w:val="0"/>
          <w:numId w:val="2"/>
        </w:numPr>
        <w:rPr>
          <w:rFonts w:ascii="Times New Roman" w:hAnsi="Times New Roman" w:cs="Times New Roman"/>
          <w:sz w:val="24"/>
          <w:szCs w:val="24"/>
        </w:rPr>
      </w:pPr>
      <w:r w:rsidRPr="006E5932">
        <w:rPr>
          <w:rFonts w:ascii="Times New Roman" w:hAnsi="Times New Roman" w:cs="Times New Roman"/>
          <w:sz w:val="24"/>
          <w:szCs w:val="24"/>
        </w:rPr>
        <w:t>Yes</w:t>
      </w:r>
    </w:p>
    <w:p w14:paraId="68D5C55F" w14:textId="77777777" w:rsidR="006E5932" w:rsidRPr="006E5932" w:rsidRDefault="006E5932" w:rsidP="006E5932">
      <w:pPr>
        <w:pStyle w:val="ListParagraph"/>
        <w:numPr>
          <w:ilvl w:val="0"/>
          <w:numId w:val="2"/>
        </w:numPr>
        <w:rPr>
          <w:rFonts w:ascii="Times New Roman" w:hAnsi="Times New Roman" w:cs="Times New Roman"/>
          <w:sz w:val="24"/>
          <w:szCs w:val="24"/>
        </w:rPr>
      </w:pPr>
      <w:r w:rsidRPr="006E5932">
        <w:rPr>
          <w:rFonts w:ascii="Times New Roman" w:hAnsi="Times New Roman" w:cs="Times New Roman"/>
          <w:sz w:val="24"/>
          <w:szCs w:val="24"/>
        </w:rPr>
        <w:t>No</w:t>
      </w:r>
      <w:r>
        <w:rPr>
          <w:rFonts w:ascii="Times New Roman" w:hAnsi="Times New Roman" w:cs="Times New Roman"/>
          <w:sz w:val="24"/>
          <w:szCs w:val="24"/>
        </w:rPr>
        <w:t xml:space="preserve"> </w:t>
      </w:r>
      <w:r w:rsidRPr="006E5932">
        <w:rPr>
          <w:rFonts w:ascii="Times New Roman" w:hAnsi="Times New Roman" w:cs="Times New Roman"/>
          <w:color w:val="FF0000"/>
          <w:sz w:val="24"/>
          <w:szCs w:val="24"/>
        </w:rPr>
        <w:t>(If no, you are not eligible to apply!)</w:t>
      </w:r>
    </w:p>
    <w:p w14:paraId="6C01B223" w14:textId="77777777" w:rsidR="006E5932" w:rsidRDefault="009C32F3" w:rsidP="006E5932">
      <w:pPr>
        <w:rPr>
          <w:rFonts w:ascii="Times New Roman" w:hAnsi="Times New Roman" w:cs="Times New Roman"/>
          <w:sz w:val="24"/>
          <w:szCs w:val="24"/>
        </w:rPr>
      </w:pPr>
      <w:r>
        <w:rPr>
          <w:rFonts w:ascii="Times New Roman" w:hAnsi="Times New Roman" w:cs="Times New Roman"/>
          <w:sz w:val="24"/>
          <w:szCs w:val="24"/>
        </w:rPr>
        <w:t>Language:</w:t>
      </w:r>
    </w:p>
    <w:p w14:paraId="181BE6BF" w14:textId="77777777" w:rsidR="006E5932" w:rsidRPr="00076943" w:rsidRDefault="00076943" w:rsidP="00076943">
      <w:pPr>
        <w:ind w:left="450"/>
        <w:rPr>
          <w:rFonts w:ascii="Times New Roman" w:hAnsi="Times New Roman" w:cs="Times New Roman"/>
          <w:sz w:val="24"/>
          <w:szCs w:val="24"/>
        </w:rPr>
      </w:pPr>
      <w:r w:rsidRPr="00076943">
        <w:rPr>
          <w:rFonts w:ascii="Times New Roman" w:hAnsi="Times New Roman" w:cs="Times New Roman"/>
          <w:sz w:val="24"/>
          <w:szCs w:val="24"/>
        </w:rPr>
        <w:t>Native Language Fluency</w:t>
      </w:r>
      <w:r>
        <w:rPr>
          <w:rFonts w:ascii="Times New Roman" w:hAnsi="Times New Roman" w:cs="Times New Roman"/>
          <w:sz w:val="24"/>
          <w:szCs w:val="24"/>
        </w:rPr>
        <w:t>:</w:t>
      </w:r>
      <w:r w:rsidRPr="00076943">
        <w:rPr>
          <w:rFonts w:ascii="Times New Roman" w:eastAsiaTheme="minorEastAsia" w:hAnsi="Times New Roman" w:cs="Times New Roman"/>
        </w:rPr>
        <w:t xml:space="preserve"> </w:t>
      </w:r>
      <w:r w:rsidRPr="0093440F">
        <w:rPr>
          <w:rFonts w:ascii="Times New Roman" w:eastAsiaTheme="minorEastAsia" w:hAnsi="Times New Roman" w:cs="Times New Roman"/>
        </w:rPr>
        <w:t>______________________________</w:t>
      </w:r>
      <w:r>
        <w:rPr>
          <w:rFonts w:ascii="Times New Roman" w:eastAsiaTheme="minorEastAsia" w:hAnsi="Times New Roman" w:cs="Times New Roman"/>
        </w:rPr>
        <w:t>___________________________</w:t>
      </w:r>
    </w:p>
    <w:p w14:paraId="016FF4F3" w14:textId="77777777" w:rsidR="006E5932" w:rsidRPr="00076943" w:rsidRDefault="00076943" w:rsidP="00076943">
      <w:pPr>
        <w:ind w:left="450"/>
        <w:rPr>
          <w:rFonts w:ascii="Times New Roman" w:hAnsi="Times New Roman" w:cs="Times New Roman"/>
          <w:sz w:val="24"/>
          <w:szCs w:val="24"/>
        </w:rPr>
      </w:pPr>
      <w:r w:rsidRPr="00076943">
        <w:rPr>
          <w:rFonts w:ascii="Times New Roman" w:hAnsi="Times New Roman" w:cs="Times New Roman"/>
          <w:sz w:val="24"/>
          <w:szCs w:val="24"/>
        </w:rPr>
        <w:t xml:space="preserve">Other Languages Spoken: </w:t>
      </w:r>
      <w:r w:rsidRPr="0093440F">
        <w:rPr>
          <w:rFonts w:ascii="Times New Roman" w:eastAsiaTheme="minorEastAsia" w:hAnsi="Times New Roman" w:cs="Times New Roman"/>
        </w:rPr>
        <w:t>______________________________</w:t>
      </w:r>
      <w:r>
        <w:rPr>
          <w:rFonts w:ascii="Times New Roman" w:eastAsiaTheme="minorEastAsia" w:hAnsi="Times New Roman" w:cs="Times New Roman"/>
        </w:rPr>
        <w:t>___________________________</w:t>
      </w:r>
    </w:p>
    <w:p w14:paraId="3F14AD4C" w14:textId="77777777" w:rsidR="001065D4" w:rsidRDefault="001065D4" w:rsidP="001065D4">
      <w:pPr>
        <w:rPr>
          <w:rFonts w:ascii="Times New Roman" w:hAnsi="Times New Roman" w:cs="Times New Roman"/>
          <w:color w:val="FF0000"/>
          <w:sz w:val="24"/>
          <w:szCs w:val="24"/>
        </w:rPr>
      </w:pPr>
      <w:r>
        <w:rPr>
          <w:rFonts w:ascii="Times New Roman" w:hAnsi="Times New Roman" w:cs="Times New Roman"/>
          <w:sz w:val="24"/>
          <w:szCs w:val="24"/>
        </w:rPr>
        <w:t xml:space="preserve">Have you ever traveled outside of the U.S.? </w:t>
      </w:r>
    </w:p>
    <w:p w14:paraId="17491E18" w14:textId="77777777" w:rsidR="001065D4" w:rsidRPr="006E5932" w:rsidRDefault="001065D4" w:rsidP="001065D4">
      <w:pPr>
        <w:pStyle w:val="ListParagraph"/>
        <w:numPr>
          <w:ilvl w:val="0"/>
          <w:numId w:val="2"/>
        </w:numPr>
        <w:rPr>
          <w:rFonts w:ascii="Times New Roman" w:hAnsi="Times New Roman" w:cs="Times New Roman"/>
          <w:sz w:val="24"/>
          <w:szCs w:val="24"/>
        </w:rPr>
      </w:pPr>
      <w:r w:rsidRPr="006E5932">
        <w:rPr>
          <w:rFonts w:ascii="Times New Roman" w:hAnsi="Times New Roman" w:cs="Times New Roman"/>
          <w:sz w:val="24"/>
          <w:szCs w:val="24"/>
        </w:rPr>
        <w:t>Yes</w:t>
      </w:r>
    </w:p>
    <w:p w14:paraId="6B1449B8" w14:textId="77777777" w:rsidR="001065D4" w:rsidRPr="001065D4" w:rsidRDefault="001065D4" w:rsidP="006A6D91">
      <w:pPr>
        <w:pStyle w:val="ListParagraph"/>
        <w:numPr>
          <w:ilvl w:val="0"/>
          <w:numId w:val="2"/>
        </w:numPr>
        <w:rPr>
          <w:rFonts w:ascii="Times New Roman" w:hAnsi="Times New Roman" w:cs="Times New Roman"/>
          <w:sz w:val="24"/>
          <w:szCs w:val="24"/>
        </w:rPr>
      </w:pPr>
      <w:r w:rsidRPr="001065D4">
        <w:rPr>
          <w:rFonts w:ascii="Times New Roman" w:hAnsi="Times New Roman" w:cs="Times New Roman"/>
          <w:sz w:val="24"/>
          <w:szCs w:val="24"/>
        </w:rPr>
        <w:t xml:space="preserve">No </w:t>
      </w:r>
    </w:p>
    <w:p w14:paraId="045D113B" w14:textId="77777777" w:rsidR="006B328B" w:rsidRPr="00FE6963" w:rsidRDefault="001065D4" w:rsidP="001065D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 xml:space="preserve">If yes, where and when?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B328B" w14:paraId="7799A63E" w14:textId="77777777" w:rsidTr="00DD0D95">
        <w:tc>
          <w:tcPr>
            <w:tcW w:w="9350" w:type="dxa"/>
          </w:tcPr>
          <w:p w14:paraId="016AC1CE" w14:textId="77777777" w:rsidR="006B328B" w:rsidRDefault="006B328B" w:rsidP="00DD0D95">
            <w:pPr>
              <w:pStyle w:val="p15"/>
              <w:tabs>
                <w:tab w:val="left" w:pos="204"/>
              </w:tabs>
              <w:spacing w:line="277" w:lineRule="exact"/>
              <w:jc w:val="left"/>
            </w:pPr>
          </w:p>
        </w:tc>
      </w:tr>
      <w:tr w:rsidR="006B328B" w14:paraId="71554187" w14:textId="77777777" w:rsidTr="00DD0D95">
        <w:tc>
          <w:tcPr>
            <w:tcW w:w="9350" w:type="dxa"/>
          </w:tcPr>
          <w:p w14:paraId="5C8B9162" w14:textId="77777777" w:rsidR="006B328B" w:rsidRDefault="006B328B" w:rsidP="00DD0D95">
            <w:pPr>
              <w:pStyle w:val="p15"/>
              <w:tabs>
                <w:tab w:val="left" w:pos="204"/>
              </w:tabs>
              <w:spacing w:line="277" w:lineRule="exact"/>
              <w:jc w:val="left"/>
            </w:pPr>
          </w:p>
        </w:tc>
      </w:tr>
      <w:tr w:rsidR="006B328B" w14:paraId="4EF1F090" w14:textId="77777777" w:rsidTr="00DD0D95">
        <w:tc>
          <w:tcPr>
            <w:tcW w:w="9350" w:type="dxa"/>
          </w:tcPr>
          <w:p w14:paraId="6EBFCB94" w14:textId="77777777" w:rsidR="006B328B" w:rsidRDefault="006B328B" w:rsidP="00DD0D95">
            <w:pPr>
              <w:pStyle w:val="p15"/>
              <w:tabs>
                <w:tab w:val="left" w:pos="204"/>
              </w:tabs>
              <w:spacing w:line="277" w:lineRule="exact"/>
              <w:jc w:val="left"/>
            </w:pPr>
          </w:p>
        </w:tc>
      </w:tr>
      <w:tr w:rsidR="006B328B" w14:paraId="3FF96E37" w14:textId="77777777" w:rsidTr="00DD0D95">
        <w:tc>
          <w:tcPr>
            <w:tcW w:w="9350" w:type="dxa"/>
          </w:tcPr>
          <w:p w14:paraId="32A6B1A2" w14:textId="77777777" w:rsidR="006B328B" w:rsidRDefault="006B328B" w:rsidP="00DD0D95">
            <w:pPr>
              <w:pStyle w:val="p15"/>
              <w:tabs>
                <w:tab w:val="left" w:pos="204"/>
              </w:tabs>
              <w:spacing w:line="277" w:lineRule="exact"/>
              <w:jc w:val="left"/>
            </w:pPr>
          </w:p>
        </w:tc>
      </w:tr>
    </w:tbl>
    <w:p w14:paraId="5F061011" w14:textId="77777777" w:rsidR="001065D4" w:rsidRPr="00FE6963" w:rsidRDefault="001065D4" w:rsidP="001065D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A33F16" w14:textId="77777777" w:rsidR="00332B18" w:rsidRPr="00332B18" w:rsidRDefault="00332B18" w:rsidP="00332B18">
      <w:pPr>
        <w:jc w:val="center"/>
        <w:rPr>
          <w:rFonts w:ascii="Times New Roman" w:hAnsi="Times New Roman" w:cs="Times New Roman"/>
          <w:b/>
          <w:sz w:val="24"/>
          <w:szCs w:val="24"/>
        </w:rPr>
      </w:pPr>
      <w:r w:rsidRPr="00332B18">
        <w:rPr>
          <w:rFonts w:ascii="Times New Roman" w:hAnsi="Times New Roman" w:cs="Times New Roman"/>
          <w:b/>
          <w:sz w:val="24"/>
          <w:szCs w:val="24"/>
        </w:rPr>
        <w:lastRenderedPageBreak/>
        <w:t>The following questions can be answered LEGIBLY in the space provided below, or you can attach a separate paper – if you do so, please make sure your name is on the paper.</w:t>
      </w:r>
    </w:p>
    <w:p w14:paraId="3FB7D97A" w14:textId="77777777" w:rsidR="00E673AB" w:rsidRDefault="00E673AB" w:rsidP="001065D4">
      <w:pPr>
        <w:rPr>
          <w:rFonts w:ascii="Times New Roman" w:hAnsi="Times New Roman" w:cs="Times New Roman"/>
          <w:sz w:val="24"/>
          <w:szCs w:val="24"/>
        </w:rPr>
      </w:pPr>
      <w:r>
        <w:rPr>
          <w:rFonts w:ascii="Times New Roman" w:hAnsi="Times New Roman" w:cs="Times New Roman"/>
          <w:sz w:val="24"/>
          <w:szCs w:val="24"/>
        </w:rPr>
        <w:t>Please use the space below to list your previous and current volunteer activities – this includes MWCC related and non-MWCC related service</w:t>
      </w:r>
      <w:r w:rsidR="00332B18">
        <w:rPr>
          <w:rFonts w:ascii="Times New Roman" w:hAnsi="Times New Roman" w:cs="Times New Roman"/>
          <w:sz w:val="24"/>
          <w:szCs w:val="24"/>
        </w:rPr>
        <w:t xml:space="preserve"> and volunteerism</w:t>
      </w:r>
      <w:r>
        <w:rPr>
          <w:rFonts w:ascii="Times New Roman" w:hAnsi="Times New Roman" w:cs="Times New Roman"/>
          <w:sz w:val="24"/>
          <w:szCs w:val="24"/>
        </w:rPr>
        <w:t xml:space="preserve">, as well as </w:t>
      </w:r>
      <w:r w:rsidR="00332B18">
        <w:rPr>
          <w:rFonts w:ascii="Times New Roman" w:hAnsi="Times New Roman" w:cs="Times New Roman"/>
          <w:sz w:val="24"/>
          <w:szCs w:val="24"/>
        </w:rPr>
        <w:t xml:space="preserve">MWCC and community </w:t>
      </w:r>
      <w:r>
        <w:rPr>
          <w:rFonts w:ascii="Times New Roman" w:hAnsi="Times New Roman" w:cs="Times New Roman"/>
          <w:sz w:val="24"/>
          <w:szCs w:val="24"/>
        </w:rPr>
        <w:t>club and</w:t>
      </w:r>
      <w:r w:rsidRPr="008C3874">
        <w:rPr>
          <w:rFonts w:ascii="Times New Roman" w:hAnsi="Times New Roman" w:cs="Times New Roman"/>
          <w:sz w:val="24"/>
          <w:szCs w:val="24"/>
        </w:rPr>
        <w:t xml:space="preserve"> organization</w:t>
      </w:r>
      <w:r>
        <w:rPr>
          <w:rFonts w:ascii="Times New Roman" w:hAnsi="Times New Roman" w:cs="Times New Roman"/>
          <w:sz w:val="24"/>
          <w:szCs w:val="24"/>
        </w:rPr>
        <w:t xml:space="preserve"> participation.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B328B" w14:paraId="3DEE5237" w14:textId="77777777" w:rsidTr="006B328B">
        <w:tc>
          <w:tcPr>
            <w:tcW w:w="9350" w:type="dxa"/>
          </w:tcPr>
          <w:p w14:paraId="0B1EF6CA" w14:textId="77777777" w:rsidR="006B328B" w:rsidRDefault="006B328B" w:rsidP="00DD0D95">
            <w:pPr>
              <w:pStyle w:val="p15"/>
              <w:tabs>
                <w:tab w:val="left" w:pos="204"/>
              </w:tabs>
              <w:spacing w:line="277" w:lineRule="exact"/>
              <w:jc w:val="left"/>
            </w:pPr>
          </w:p>
        </w:tc>
      </w:tr>
      <w:tr w:rsidR="006B328B" w14:paraId="512D8663" w14:textId="77777777" w:rsidTr="006B328B">
        <w:tc>
          <w:tcPr>
            <w:tcW w:w="9350" w:type="dxa"/>
          </w:tcPr>
          <w:p w14:paraId="7AD4CF9C" w14:textId="77777777" w:rsidR="006B328B" w:rsidRDefault="006B328B" w:rsidP="00DD0D95">
            <w:pPr>
              <w:pStyle w:val="p15"/>
              <w:tabs>
                <w:tab w:val="left" w:pos="204"/>
              </w:tabs>
              <w:spacing w:line="277" w:lineRule="exact"/>
              <w:jc w:val="left"/>
            </w:pPr>
          </w:p>
        </w:tc>
      </w:tr>
      <w:tr w:rsidR="006B328B" w14:paraId="636A734C" w14:textId="77777777" w:rsidTr="006B328B">
        <w:tc>
          <w:tcPr>
            <w:tcW w:w="9350" w:type="dxa"/>
          </w:tcPr>
          <w:p w14:paraId="5A896166" w14:textId="77777777" w:rsidR="006B328B" w:rsidRDefault="006B328B" w:rsidP="00DD0D95">
            <w:pPr>
              <w:pStyle w:val="p15"/>
              <w:tabs>
                <w:tab w:val="left" w:pos="204"/>
              </w:tabs>
              <w:spacing w:line="277" w:lineRule="exact"/>
              <w:jc w:val="left"/>
            </w:pPr>
          </w:p>
        </w:tc>
      </w:tr>
      <w:tr w:rsidR="006B328B" w14:paraId="033E0A5C" w14:textId="77777777" w:rsidTr="006B328B">
        <w:tc>
          <w:tcPr>
            <w:tcW w:w="9350" w:type="dxa"/>
          </w:tcPr>
          <w:p w14:paraId="05D6245F" w14:textId="77777777" w:rsidR="006B328B" w:rsidRDefault="006B328B" w:rsidP="00DD0D95">
            <w:pPr>
              <w:pStyle w:val="p15"/>
              <w:tabs>
                <w:tab w:val="left" w:pos="204"/>
              </w:tabs>
              <w:spacing w:line="277" w:lineRule="exact"/>
              <w:jc w:val="left"/>
            </w:pPr>
          </w:p>
        </w:tc>
      </w:tr>
      <w:tr w:rsidR="006B328B" w14:paraId="329BA03A" w14:textId="77777777" w:rsidTr="006B328B">
        <w:tc>
          <w:tcPr>
            <w:tcW w:w="9350" w:type="dxa"/>
          </w:tcPr>
          <w:p w14:paraId="7E202796" w14:textId="77777777" w:rsidR="006B328B" w:rsidRDefault="006B328B" w:rsidP="00DD0D95">
            <w:pPr>
              <w:pStyle w:val="p15"/>
              <w:tabs>
                <w:tab w:val="left" w:pos="204"/>
              </w:tabs>
              <w:spacing w:line="277" w:lineRule="exact"/>
              <w:jc w:val="left"/>
            </w:pPr>
          </w:p>
        </w:tc>
      </w:tr>
      <w:tr w:rsidR="006B328B" w14:paraId="268D35C8" w14:textId="77777777" w:rsidTr="006B328B">
        <w:tc>
          <w:tcPr>
            <w:tcW w:w="9350" w:type="dxa"/>
          </w:tcPr>
          <w:p w14:paraId="175EAFDB" w14:textId="77777777" w:rsidR="006B328B" w:rsidRDefault="006B328B" w:rsidP="00DD0D95">
            <w:pPr>
              <w:pStyle w:val="p15"/>
              <w:tabs>
                <w:tab w:val="left" w:pos="204"/>
              </w:tabs>
              <w:spacing w:line="277" w:lineRule="exact"/>
              <w:jc w:val="left"/>
            </w:pPr>
          </w:p>
        </w:tc>
      </w:tr>
      <w:tr w:rsidR="006B328B" w14:paraId="64444788" w14:textId="77777777" w:rsidTr="006B328B">
        <w:tc>
          <w:tcPr>
            <w:tcW w:w="9350" w:type="dxa"/>
          </w:tcPr>
          <w:p w14:paraId="12550F9A" w14:textId="77777777" w:rsidR="006B328B" w:rsidRDefault="006B328B" w:rsidP="00DD0D95">
            <w:pPr>
              <w:pStyle w:val="p15"/>
              <w:tabs>
                <w:tab w:val="left" w:pos="204"/>
              </w:tabs>
              <w:spacing w:line="277" w:lineRule="exact"/>
              <w:jc w:val="left"/>
            </w:pPr>
          </w:p>
        </w:tc>
      </w:tr>
    </w:tbl>
    <w:p w14:paraId="033E8A8A" w14:textId="77777777" w:rsidR="00E673AB" w:rsidRDefault="00332B18" w:rsidP="001065D4">
      <w:pPr>
        <w:rPr>
          <w:rFonts w:ascii="Times New Roman" w:hAnsi="Times New Roman" w:cs="Times New Roman"/>
          <w:sz w:val="24"/>
          <w:szCs w:val="24"/>
        </w:rPr>
      </w:pPr>
      <w:r>
        <w:rPr>
          <w:rFonts w:ascii="Times New Roman" w:hAnsi="Times New Roman" w:cs="Times New Roman"/>
          <w:sz w:val="24"/>
          <w:szCs w:val="24"/>
        </w:rPr>
        <w:t xml:space="preserve">What do you personally want to get out of an international service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B328B" w14:paraId="1AFCAE73" w14:textId="77777777" w:rsidTr="00DD0D95">
        <w:tc>
          <w:tcPr>
            <w:tcW w:w="9350" w:type="dxa"/>
          </w:tcPr>
          <w:p w14:paraId="11559332" w14:textId="77777777" w:rsidR="006B328B" w:rsidRDefault="006B328B" w:rsidP="00DD0D95">
            <w:pPr>
              <w:pStyle w:val="p15"/>
              <w:tabs>
                <w:tab w:val="left" w:pos="204"/>
              </w:tabs>
              <w:spacing w:line="277" w:lineRule="exact"/>
              <w:jc w:val="left"/>
            </w:pPr>
          </w:p>
        </w:tc>
      </w:tr>
      <w:tr w:rsidR="006B328B" w14:paraId="76B2501E" w14:textId="77777777" w:rsidTr="00DD0D95">
        <w:tc>
          <w:tcPr>
            <w:tcW w:w="9350" w:type="dxa"/>
          </w:tcPr>
          <w:p w14:paraId="6ABD2E9E" w14:textId="77777777" w:rsidR="006B328B" w:rsidRDefault="006B328B" w:rsidP="00DD0D95">
            <w:pPr>
              <w:pStyle w:val="p15"/>
              <w:tabs>
                <w:tab w:val="left" w:pos="204"/>
              </w:tabs>
              <w:spacing w:line="277" w:lineRule="exact"/>
              <w:jc w:val="left"/>
            </w:pPr>
          </w:p>
        </w:tc>
      </w:tr>
      <w:tr w:rsidR="006B328B" w14:paraId="0DCFE75E" w14:textId="77777777" w:rsidTr="00DD0D95">
        <w:tc>
          <w:tcPr>
            <w:tcW w:w="9350" w:type="dxa"/>
          </w:tcPr>
          <w:p w14:paraId="31B87E3E" w14:textId="77777777" w:rsidR="006B328B" w:rsidRDefault="006B328B" w:rsidP="00DD0D95">
            <w:pPr>
              <w:pStyle w:val="p15"/>
              <w:tabs>
                <w:tab w:val="left" w:pos="204"/>
              </w:tabs>
              <w:spacing w:line="277" w:lineRule="exact"/>
              <w:jc w:val="left"/>
            </w:pPr>
          </w:p>
        </w:tc>
      </w:tr>
      <w:tr w:rsidR="006B328B" w14:paraId="1F7CAD45" w14:textId="77777777" w:rsidTr="00DD0D95">
        <w:tc>
          <w:tcPr>
            <w:tcW w:w="9350" w:type="dxa"/>
          </w:tcPr>
          <w:p w14:paraId="7BEBC8A0" w14:textId="77777777" w:rsidR="006B328B" w:rsidRDefault="006B328B" w:rsidP="00DD0D95">
            <w:pPr>
              <w:pStyle w:val="p15"/>
              <w:tabs>
                <w:tab w:val="left" w:pos="204"/>
              </w:tabs>
              <w:spacing w:line="277" w:lineRule="exact"/>
              <w:jc w:val="left"/>
            </w:pPr>
          </w:p>
        </w:tc>
      </w:tr>
      <w:tr w:rsidR="006B328B" w14:paraId="375F48BC" w14:textId="77777777" w:rsidTr="00DD0D95">
        <w:tc>
          <w:tcPr>
            <w:tcW w:w="9350" w:type="dxa"/>
          </w:tcPr>
          <w:p w14:paraId="0D0FEF62" w14:textId="77777777" w:rsidR="006B328B" w:rsidRDefault="006B328B" w:rsidP="00DD0D95">
            <w:pPr>
              <w:pStyle w:val="p15"/>
              <w:tabs>
                <w:tab w:val="left" w:pos="204"/>
              </w:tabs>
              <w:spacing w:line="277" w:lineRule="exact"/>
              <w:jc w:val="left"/>
            </w:pPr>
          </w:p>
        </w:tc>
      </w:tr>
      <w:tr w:rsidR="006B328B" w14:paraId="19EBC55B" w14:textId="77777777" w:rsidTr="00DD0D95">
        <w:tc>
          <w:tcPr>
            <w:tcW w:w="9350" w:type="dxa"/>
          </w:tcPr>
          <w:p w14:paraId="5D762EBC" w14:textId="77777777" w:rsidR="006B328B" w:rsidRDefault="006B328B" w:rsidP="00DD0D95">
            <w:pPr>
              <w:pStyle w:val="p15"/>
              <w:tabs>
                <w:tab w:val="left" w:pos="204"/>
              </w:tabs>
              <w:spacing w:line="277" w:lineRule="exact"/>
              <w:jc w:val="left"/>
            </w:pPr>
          </w:p>
        </w:tc>
      </w:tr>
      <w:tr w:rsidR="006B328B" w14:paraId="42C2FBE8" w14:textId="77777777" w:rsidTr="00DD0D95">
        <w:tc>
          <w:tcPr>
            <w:tcW w:w="9350" w:type="dxa"/>
          </w:tcPr>
          <w:p w14:paraId="04FEEC7C" w14:textId="77777777" w:rsidR="006B328B" w:rsidRDefault="006B328B" w:rsidP="00DD0D95">
            <w:pPr>
              <w:pStyle w:val="p15"/>
              <w:tabs>
                <w:tab w:val="left" w:pos="204"/>
              </w:tabs>
              <w:spacing w:line="277" w:lineRule="exact"/>
              <w:jc w:val="left"/>
            </w:pPr>
          </w:p>
        </w:tc>
      </w:tr>
    </w:tbl>
    <w:p w14:paraId="2FA276A9" w14:textId="77777777" w:rsidR="00332B18" w:rsidRDefault="00332B18" w:rsidP="001065D4">
      <w:pPr>
        <w:rPr>
          <w:rFonts w:ascii="Times New Roman" w:hAnsi="Times New Roman" w:cs="Times New Roman"/>
          <w:sz w:val="24"/>
          <w:szCs w:val="24"/>
        </w:rPr>
      </w:pPr>
      <w:r>
        <w:rPr>
          <w:rFonts w:ascii="Times New Roman" w:hAnsi="Times New Roman" w:cs="Times New Roman"/>
          <w:sz w:val="24"/>
          <w:szCs w:val="24"/>
        </w:rPr>
        <w:t>How will an international service experience compliment your academic studies and future career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B328B" w14:paraId="01DC2AAA" w14:textId="77777777" w:rsidTr="00DD0D95">
        <w:tc>
          <w:tcPr>
            <w:tcW w:w="9350" w:type="dxa"/>
          </w:tcPr>
          <w:p w14:paraId="06AEFAE7" w14:textId="77777777" w:rsidR="006B328B" w:rsidRDefault="006B328B" w:rsidP="00DD0D95">
            <w:pPr>
              <w:pStyle w:val="p15"/>
              <w:tabs>
                <w:tab w:val="left" w:pos="204"/>
              </w:tabs>
              <w:spacing w:line="277" w:lineRule="exact"/>
              <w:jc w:val="left"/>
            </w:pPr>
          </w:p>
        </w:tc>
      </w:tr>
      <w:tr w:rsidR="006B328B" w14:paraId="7BD70791" w14:textId="77777777" w:rsidTr="00DD0D95">
        <w:tc>
          <w:tcPr>
            <w:tcW w:w="9350" w:type="dxa"/>
          </w:tcPr>
          <w:p w14:paraId="765D7ED1" w14:textId="77777777" w:rsidR="006B328B" w:rsidRDefault="006B328B" w:rsidP="00DD0D95">
            <w:pPr>
              <w:pStyle w:val="p15"/>
              <w:tabs>
                <w:tab w:val="left" w:pos="204"/>
              </w:tabs>
              <w:spacing w:line="277" w:lineRule="exact"/>
              <w:jc w:val="left"/>
            </w:pPr>
          </w:p>
        </w:tc>
      </w:tr>
      <w:tr w:rsidR="006B328B" w14:paraId="54D1CA30" w14:textId="77777777" w:rsidTr="00DD0D95">
        <w:tc>
          <w:tcPr>
            <w:tcW w:w="9350" w:type="dxa"/>
          </w:tcPr>
          <w:p w14:paraId="034A4F53" w14:textId="77777777" w:rsidR="006B328B" w:rsidRDefault="006B328B" w:rsidP="00DD0D95">
            <w:pPr>
              <w:pStyle w:val="p15"/>
              <w:tabs>
                <w:tab w:val="left" w:pos="204"/>
              </w:tabs>
              <w:spacing w:line="277" w:lineRule="exact"/>
              <w:jc w:val="left"/>
            </w:pPr>
          </w:p>
        </w:tc>
      </w:tr>
      <w:tr w:rsidR="006B328B" w14:paraId="1F815B70" w14:textId="77777777" w:rsidTr="00DD0D95">
        <w:tc>
          <w:tcPr>
            <w:tcW w:w="9350" w:type="dxa"/>
          </w:tcPr>
          <w:p w14:paraId="0F4685A2" w14:textId="77777777" w:rsidR="006B328B" w:rsidRDefault="006B328B" w:rsidP="00DD0D95">
            <w:pPr>
              <w:pStyle w:val="p15"/>
              <w:tabs>
                <w:tab w:val="left" w:pos="204"/>
              </w:tabs>
              <w:spacing w:line="277" w:lineRule="exact"/>
              <w:jc w:val="left"/>
            </w:pPr>
          </w:p>
        </w:tc>
      </w:tr>
      <w:tr w:rsidR="006B328B" w14:paraId="7BC4A451" w14:textId="77777777" w:rsidTr="00DD0D95">
        <w:tc>
          <w:tcPr>
            <w:tcW w:w="9350" w:type="dxa"/>
          </w:tcPr>
          <w:p w14:paraId="409DAB62" w14:textId="77777777" w:rsidR="006B328B" w:rsidRDefault="006B328B" w:rsidP="00DD0D95">
            <w:pPr>
              <w:pStyle w:val="p15"/>
              <w:tabs>
                <w:tab w:val="left" w:pos="204"/>
              </w:tabs>
              <w:spacing w:line="277" w:lineRule="exact"/>
              <w:jc w:val="left"/>
            </w:pPr>
          </w:p>
        </w:tc>
      </w:tr>
      <w:tr w:rsidR="006B328B" w14:paraId="63C67AAF" w14:textId="77777777" w:rsidTr="00DD0D95">
        <w:tc>
          <w:tcPr>
            <w:tcW w:w="9350" w:type="dxa"/>
          </w:tcPr>
          <w:p w14:paraId="41E0AFD6" w14:textId="77777777" w:rsidR="006B328B" w:rsidRDefault="006B328B" w:rsidP="00DD0D95">
            <w:pPr>
              <w:pStyle w:val="p15"/>
              <w:tabs>
                <w:tab w:val="left" w:pos="204"/>
              </w:tabs>
              <w:spacing w:line="277" w:lineRule="exact"/>
              <w:jc w:val="left"/>
            </w:pPr>
          </w:p>
        </w:tc>
      </w:tr>
      <w:tr w:rsidR="006B328B" w14:paraId="2BFF6E8D" w14:textId="77777777" w:rsidTr="00DD0D95">
        <w:tc>
          <w:tcPr>
            <w:tcW w:w="9350" w:type="dxa"/>
          </w:tcPr>
          <w:p w14:paraId="505D7286" w14:textId="77777777" w:rsidR="006B328B" w:rsidRDefault="006B328B" w:rsidP="00DD0D95">
            <w:pPr>
              <w:pStyle w:val="p15"/>
              <w:tabs>
                <w:tab w:val="left" w:pos="204"/>
              </w:tabs>
              <w:spacing w:line="277" w:lineRule="exact"/>
              <w:jc w:val="left"/>
            </w:pPr>
          </w:p>
        </w:tc>
      </w:tr>
    </w:tbl>
    <w:p w14:paraId="2EC3DA28" w14:textId="77777777" w:rsidR="00332B18" w:rsidRDefault="00332B18" w:rsidP="001065D4">
      <w:pPr>
        <w:rPr>
          <w:rFonts w:ascii="Times New Roman" w:hAnsi="Times New Roman" w:cs="Times New Roman"/>
          <w:sz w:val="24"/>
          <w:szCs w:val="24"/>
        </w:rPr>
      </w:pPr>
      <w:r>
        <w:rPr>
          <w:rFonts w:ascii="Times New Roman" w:hAnsi="Times New Roman" w:cs="Times New Roman"/>
          <w:sz w:val="24"/>
          <w:szCs w:val="24"/>
        </w:rPr>
        <w:t xml:space="preserve">Why this </w:t>
      </w:r>
      <w:proofErr w:type="gramStart"/>
      <w:r>
        <w:rPr>
          <w:rFonts w:ascii="Times New Roman" w:hAnsi="Times New Roman" w:cs="Times New Roman"/>
          <w:sz w:val="24"/>
          <w:szCs w:val="24"/>
        </w:rPr>
        <w:t>particular opportunity</w:t>
      </w:r>
      <w:proofErr w:type="gramEnd"/>
      <w:r>
        <w:rPr>
          <w:rFonts w:ascii="Times New Roman" w:hAnsi="Times New Roman" w:cs="Times New Roman"/>
          <w:sz w:val="24"/>
          <w:szCs w:val="24"/>
        </w:rPr>
        <w:t xml:space="preserve"> and why 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B328B" w14:paraId="30407844" w14:textId="77777777" w:rsidTr="00DD0D95">
        <w:tc>
          <w:tcPr>
            <w:tcW w:w="9350" w:type="dxa"/>
          </w:tcPr>
          <w:p w14:paraId="2A94F9D0" w14:textId="77777777" w:rsidR="006B328B" w:rsidRDefault="006B328B" w:rsidP="00DD0D95">
            <w:pPr>
              <w:pStyle w:val="p15"/>
              <w:tabs>
                <w:tab w:val="left" w:pos="204"/>
              </w:tabs>
              <w:spacing w:line="277" w:lineRule="exact"/>
              <w:jc w:val="left"/>
            </w:pPr>
          </w:p>
        </w:tc>
      </w:tr>
      <w:tr w:rsidR="006B328B" w14:paraId="61D4E8DC" w14:textId="77777777" w:rsidTr="00DD0D95">
        <w:tc>
          <w:tcPr>
            <w:tcW w:w="9350" w:type="dxa"/>
          </w:tcPr>
          <w:p w14:paraId="3452A6C7" w14:textId="77777777" w:rsidR="006B328B" w:rsidRDefault="006B328B" w:rsidP="00DD0D95">
            <w:pPr>
              <w:pStyle w:val="p15"/>
              <w:tabs>
                <w:tab w:val="left" w:pos="204"/>
              </w:tabs>
              <w:spacing w:line="277" w:lineRule="exact"/>
              <w:jc w:val="left"/>
            </w:pPr>
          </w:p>
        </w:tc>
      </w:tr>
      <w:tr w:rsidR="006B328B" w14:paraId="61AFB3BB" w14:textId="77777777" w:rsidTr="00DD0D95">
        <w:tc>
          <w:tcPr>
            <w:tcW w:w="9350" w:type="dxa"/>
          </w:tcPr>
          <w:p w14:paraId="3FF629D5" w14:textId="77777777" w:rsidR="006B328B" w:rsidRDefault="006B328B" w:rsidP="00DD0D95">
            <w:pPr>
              <w:pStyle w:val="p15"/>
              <w:tabs>
                <w:tab w:val="left" w:pos="204"/>
              </w:tabs>
              <w:spacing w:line="277" w:lineRule="exact"/>
              <w:jc w:val="left"/>
            </w:pPr>
          </w:p>
        </w:tc>
      </w:tr>
      <w:tr w:rsidR="006B328B" w14:paraId="062312F6" w14:textId="77777777" w:rsidTr="00DD0D95">
        <w:tc>
          <w:tcPr>
            <w:tcW w:w="9350" w:type="dxa"/>
          </w:tcPr>
          <w:p w14:paraId="2C8F0798" w14:textId="77777777" w:rsidR="006B328B" w:rsidRDefault="006B328B" w:rsidP="00DD0D95">
            <w:pPr>
              <w:pStyle w:val="p15"/>
              <w:tabs>
                <w:tab w:val="left" w:pos="204"/>
              </w:tabs>
              <w:spacing w:line="277" w:lineRule="exact"/>
              <w:jc w:val="left"/>
            </w:pPr>
          </w:p>
        </w:tc>
      </w:tr>
      <w:tr w:rsidR="006B328B" w14:paraId="7B05A647" w14:textId="77777777" w:rsidTr="00DD0D95">
        <w:tc>
          <w:tcPr>
            <w:tcW w:w="9350" w:type="dxa"/>
          </w:tcPr>
          <w:p w14:paraId="0A9B1873" w14:textId="77777777" w:rsidR="006B328B" w:rsidRDefault="006B328B" w:rsidP="00DD0D95">
            <w:pPr>
              <w:pStyle w:val="p15"/>
              <w:tabs>
                <w:tab w:val="left" w:pos="204"/>
              </w:tabs>
              <w:spacing w:line="277" w:lineRule="exact"/>
              <w:jc w:val="left"/>
            </w:pPr>
          </w:p>
        </w:tc>
      </w:tr>
      <w:tr w:rsidR="006B328B" w14:paraId="0EAB7B69" w14:textId="77777777" w:rsidTr="00DD0D95">
        <w:tc>
          <w:tcPr>
            <w:tcW w:w="9350" w:type="dxa"/>
          </w:tcPr>
          <w:p w14:paraId="22C8DBF8" w14:textId="77777777" w:rsidR="006B328B" w:rsidRDefault="006B328B" w:rsidP="00DD0D95">
            <w:pPr>
              <w:pStyle w:val="p15"/>
              <w:tabs>
                <w:tab w:val="left" w:pos="204"/>
              </w:tabs>
              <w:spacing w:line="277" w:lineRule="exact"/>
              <w:jc w:val="left"/>
            </w:pPr>
          </w:p>
        </w:tc>
      </w:tr>
      <w:tr w:rsidR="006B328B" w14:paraId="0EF87BDC" w14:textId="77777777" w:rsidTr="00DD0D95">
        <w:tc>
          <w:tcPr>
            <w:tcW w:w="9350" w:type="dxa"/>
          </w:tcPr>
          <w:p w14:paraId="63AA151A" w14:textId="77777777" w:rsidR="006B328B" w:rsidRDefault="006B328B" w:rsidP="00DD0D95">
            <w:pPr>
              <w:pStyle w:val="p15"/>
              <w:tabs>
                <w:tab w:val="left" w:pos="204"/>
              </w:tabs>
              <w:spacing w:line="277" w:lineRule="exact"/>
              <w:jc w:val="left"/>
            </w:pPr>
          </w:p>
        </w:tc>
      </w:tr>
    </w:tbl>
    <w:p w14:paraId="194F50D7" w14:textId="77777777" w:rsidR="000A683C" w:rsidRDefault="000A683C" w:rsidP="001065D4">
      <w:pPr>
        <w:rPr>
          <w:rFonts w:ascii="Times New Roman" w:hAnsi="Times New Roman" w:cs="Times New Roman"/>
          <w:sz w:val="24"/>
          <w:szCs w:val="24"/>
        </w:rPr>
      </w:pPr>
    </w:p>
    <w:p w14:paraId="41D79E5F" w14:textId="77777777" w:rsidR="000A683C" w:rsidRDefault="000A683C">
      <w:pPr>
        <w:rPr>
          <w:rFonts w:ascii="Times New Roman" w:hAnsi="Times New Roman" w:cs="Times New Roman"/>
          <w:sz w:val="24"/>
          <w:szCs w:val="24"/>
        </w:rPr>
      </w:pPr>
      <w:r>
        <w:rPr>
          <w:rFonts w:ascii="Times New Roman" w:hAnsi="Times New Roman" w:cs="Times New Roman"/>
          <w:sz w:val="24"/>
          <w:szCs w:val="24"/>
        </w:rPr>
        <w:br w:type="page"/>
      </w:r>
    </w:p>
    <w:p w14:paraId="3E9D42F4" w14:textId="12DCF60A" w:rsidR="00FE6963" w:rsidRDefault="00FE6963" w:rsidP="001065D4">
      <w:pPr>
        <w:rPr>
          <w:rFonts w:ascii="Times New Roman" w:hAnsi="Times New Roman" w:cs="Times New Roman"/>
          <w:sz w:val="24"/>
          <w:szCs w:val="24"/>
        </w:rPr>
      </w:pPr>
      <w:r>
        <w:rPr>
          <w:rFonts w:ascii="Times New Roman" w:hAnsi="Times New Roman" w:cs="Times New Roman"/>
          <w:sz w:val="24"/>
          <w:szCs w:val="24"/>
        </w:rPr>
        <w:lastRenderedPageBreak/>
        <w:t>Please provide at least three fundraising ideas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B328B" w14:paraId="54B0C0F5" w14:textId="77777777" w:rsidTr="00DD0D95">
        <w:tc>
          <w:tcPr>
            <w:tcW w:w="9350" w:type="dxa"/>
          </w:tcPr>
          <w:p w14:paraId="321E6FB8" w14:textId="77777777" w:rsidR="006B328B" w:rsidRDefault="006B328B" w:rsidP="00DD0D95">
            <w:pPr>
              <w:pStyle w:val="p15"/>
              <w:tabs>
                <w:tab w:val="left" w:pos="204"/>
              </w:tabs>
              <w:spacing w:line="277" w:lineRule="exact"/>
              <w:jc w:val="left"/>
            </w:pPr>
            <w:r>
              <w:t>1.</w:t>
            </w:r>
          </w:p>
        </w:tc>
      </w:tr>
      <w:tr w:rsidR="006B328B" w14:paraId="135D486C" w14:textId="77777777" w:rsidTr="00DD0D95">
        <w:tc>
          <w:tcPr>
            <w:tcW w:w="9350" w:type="dxa"/>
          </w:tcPr>
          <w:p w14:paraId="1BE74C0D" w14:textId="77777777" w:rsidR="006B328B" w:rsidRDefault="006B328B" w:rsidP="00DD0D95">
            <w:pPr>
              <w:pStyle w:val="p15"/>
              <w:tabs>
                <w:tab w:val="left" w:pos="204"/>
              </w:tabs>
              <w:spacing w:line="277" w:lineRule="exact"/>
              <w:jc w:val="left"/>
            </w:pPr>
          </w:p>
        </w:tc>
      </w:tr>
      <w:tr w:rsidR="006B328B" w14:paraId="07CE82D8" w14:textId="77777777" w:rsidTr="00DD0D95">
        <w:tc>
          <w:tcPr>
            <w:tcW w:w="9350" w:type="dxa"/>
          </w:tcPr>
          <w:p w14:paraId="7CB00576" w14:textId="77777777" w:rsidR="006B328B" w:rsidRDefault="006B328B" w:rsidP="00DD0D95">
            <w:pPr>
              <w:pStyle w:val="p15"/>
              <w:tabs>
                <w:tab w:val="left" w:pos="204"/>
              </w:tabs>
              <w:spacing w:line="277" w:lineRule="exact"/>
              <w:jc w:val="left"/>
            </w:pPr>
            <w:r>
              <w:t>2.</w:t>
            </w:r>
          </w:p>
        </w:tc>
      </w:tr>
      <w:tr w:rsidR="006B328B" w14:paraId="431FB2F6" w14:textId="77777777" w:rsidTr="00DD0D95">
        <w:tc>
          <w:tcPr>
            <w:tcW w:w="9350" w:type="dxa"/>
          </w:tcPr>
          <w:p w14:paraId="187E5F6E" w14:textId="77777777" w:rsidR="006B328B" w:rsidRDefault="006B328B" w:rsidP="00DD0D95">
            <w:pPr>
              <w:pStyle w:val="p15"/>
              <w:tabs>
                <w:tab w:val="left" w:pos="204"/>
              </w:tabs>
              <w:spacing w:line="277" w:lineRule="exact"/>
              <w:jc w:val="left"/>
            </w:pPr>
          </w:p>
        </w:tc>
      </w:tr>
      <w:tr w:rsidR="006B328B" w14:paraId="45F13C0C" w14:textId="77777777" w:rsidTr="00DD0D95">
        <w:tc>
          <w:tcPr>
            <w:tcW w:w="9350" w:type="dxa"/>
          </w:tcPr>
          <w:p w14:paraId="32216375" w14:textId="77777777" w:rsidR="006B328B" w:rsidRDefault="006B328B" w:rsidP="00DD0D95">
            <w:pPr>
              <w:pStyle w:val="p15"/>
              <w:tabs>
                <w:tab w:val="left" w:pos="204"/>
              </w:tabs>
              <w:spacing w:line="277" w:lineRule="exact"/>
              <w:jc w:val="left"/>
            </w:pPr>
            <w:r>
              <w:t>3.</w:t>
            </w:r>
          </w:p>
        </w:tc>
      </w:tr>
      <w:tr w:rsidR="006B328B" w14:paraId="6265EFB7" w14:textId="77777777" w:rsidTr="00DD0D95">
        <w:tc>
          <w:tcPr>
            <w:tcW w:w="9350" w:type="dxa"/>
          </w:tcPr>
          <w:p w14:paraId="52996935" w14:textId="77777777" w:rsidR="006B328B" w:rsidRDefault="006B328B" w:rsidP="00DD0D95">
            <w:pPr>
              <w:pStyle w:val="p15"/>
              <w:tabs>
                <w:tab w:val="left" w:pos="204"/>
              </w:tabs>
              <w:spacing w:line="277" w:lineRule="exact"/>
              <w:jc w:val="left"/>
            </w:pPr>
          </w:p>
        </w:tc>
      </w:tr>
    </w:tbl>
    <w:p w14:paraId="4CA7B644" w14:textId="77777777" w:rsidR="00E673AB" w:rsidRDefault="00FE6963" w:rsidP="001065D4">
      <w:pPr>
        <w:rPr>
          <w:rFonts w:ascii="Times New Roman" w:hAnsi="Times New Roman" w:cs="Times New Roman"/>
          <w:sz w:val="24"/>
          <w:szCs w:val="24"/>
        </w:rPr>
      </w:pPr>
      <w:r>
        <w:rPr>
          <w:rFonts w:ascii="Times New Roman" w:hAnsi="Times New Roman" w:cs="Times New Roman"/>
          <w:sz w:val="24"/>
          <w:szCs w:val="24"/>
        </w:rPr>
        <w:t xml:space="preserve">Traveling internationally with a group of people can be stressful. How do you handle stress? What do you do when you feel you are </w:t>
      </w:r>
      <w:r w:rsidR="00203BB5">
        <w:rPr>
          <w:rFonts w:ascii="Times New Roman" w:hAnsi="Times New Roman" w:cs="Times New Roman"/>
          <w:sz w:val="24"/>
          <w:szCs w:val="24"/>
        </w:rPr>
        <w:t>becoming overly</w:t>
      </w:r>
      <w:r>
        <w:rPr>
          <w:rFonts w:ascii="Times New Roman" w:hAnsi="Times New Roman" w:cs="Times New Roman"/>
          <w:sz w:val="24"/>
          <w:szCs w:val="24"/>
        </w:rPr>
        <w:t xml:space="preserve"> stressed or overwhelmed?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B328B" w14:paraId="2702C573" w14:textId="77777777" w:rsidTr="00DD0D95">
        <w:tc>
          <w:tcPr>
            <w:tcW w:w="9350" w:type="dxa"/>
          </w:tcPr>
          <w:p w14:paraId="59081B0E" w14:textId="77777777" w:rsidR="006B328B" w:rsidRDefault="006B328B" w:rsidP="00DD0D95">
            <w:pPr>
              <w:pStyle w:val="p15"/>
              <w:tabs>
                <w:tab w:val="left" w:pos="204"/>
              </w:tabs>
              <w:spacing w:line="277" w:lineRule="exact"/>
              <w:jc w:val="left"/>
            </w:pPr>
          </w:p>
        </w:tc>
      </w:tr>
      <w:tr w:rsidR="006B328B" w14:paraId="0FEB39D2" w14:textId="77777777" w:rsidTr="00DD0D95">
        <w:tc>
          <w:tcPr>
            <w:tcW w:w="9350" w:type="dxa"/>
          </w:tcPr>
          <w:p w14:paraId="305D8CB1" w14:textId="77777777" w:rsidR="006B328B" w:rsidRDefault="006B328B" w:rsidP="00DD0D95">
            <w:pPr>
              <w:pStyle w:val="p15"/>
              <w:tabs>
                <w:tab w:val="left" w:pos="204"/>
              </w:tabs>
              <w:spacing w:line="277" w:lineRule="exact"/>
              <w:jc w:val="left"/>
            </w:pPr>
          </w:p>
        </w:tc>
      </w:tr>
      <w:tr w:rsidR="006B328B" w14:paraId="39428688" w14:textId="77777777" w:rsidTr="00DD0D95">
        <w:tc>
          <w:tcPr>
            <w:tcW w:w="9350" w:type="dxa"/>
          </w:tcPr>
          <w:p w14:paraId="4E15E6C2" w14:textId="77777777" w:rsidR="006B328B" w:rsidRDefault="006B328B" w:rsidP="00DD0D95">
            <w:pPr>
              <w:pStyle w:val="p15"/>
              <w:tabs>
                <w:tab w:val="left" w:pos="204"/>
              </w:tabs>
              <w:spacing w:line="277" w:lineRule="exact"/>
              <w:jc w:val="left"/>
            </w:pPr>
          </w:p>
        </w:tc>
      </w:tr>
      <w:tr w:rsidR="006B328B" w14:paraId="6D98CFA6" w14:textId="77777777" w:rsidTr="00DD0D95">
        <w:tc>
          <w:tcPr>
            <w:tcW w:w="9350" w:type="dxa"/>
          </w:tcPr>
          <w:p w14:paraId="482FD204" w14:textId="77777777" w:rsidR="006B328B" w:rsidRDefault="006B328B" w:rsidP="00DD0D95">
            <w:pPr>
              <w:pStyle w:val="p15"/>
              <w:tabs>
                <w:tab w:val="left" w:pos="204"/>
              </w:tabs>
              <w:spacing w:line="277" w:lineRule="exact"/>
              <w:jc w:val="left"/>
            </w:pPr>
          </w:p>
        </w:tc>
      </w:tr>
      <w:tr w:rsidR="006B328B" w14:paraId="61D9E30C" w14:textId="77777777" w:rsidTr="00DD0D95">
        <w:tc>
          <w:tcPr>
            <w:tcW w:w="9350" w:type="dxa"/>
          </w:tcPr>
          <w:p w14:paraId="1A62F83C" w14:textId="77777777" w:rsidR="006B328B" w:rsidRDefault="006B328B" w:rsidP="00DD0D95">
            <w:pPr>
              <w:pStyle w:val="p15"/>
              <w:tabs>
                <w:tab w:val="left" w:pos="204"/>
              </w:tabs>
              <w:spacing w:line="277" w:lineRule="exact"/>
              <w:jc w:val="left"/>
            </w:pPr>
          </w:p>
        </w:tc>
      </w:tr>
      <w:tr w:rsidR="006B328B" w14:paraId="2B448D39" w14:textId="77777777" w:rsidTr="00DD0D95">
        <w:tc>
          <w:tcPr>
            <w:tcW w:w="9350" w:type="dxa"/>
          </w:tcPr>
          <w:p w14:paraId="7EE8279C" w14:textId="77777777" w:rsidR="006B328B" w:rsidRDefault="006B328B" w:rsidP="00DD0D95">
            <w:pPr>
              <w:pStyle w:val="p15"/>
              <w:tabs>
                <w:tab w:val="left" w:pos="204"/>
              </w:tabs>
              <w:spacing w:line="277" w:lineRule="exact"/>
              <w:jc w:val="left"/>
            </w:pPr>
          </w:p>
        </w:tc>
      </w:tr>
      <w:tr w:rsidR="006B328B" w14:paraId="670111A6" w14:textId="77777777" w:rsidTr="00DD0D95">
        <w:tc>
          <w:tcPr>
            <w:tcW w:w="9350" w:type="dxa"/>
          </w:tcPr>
          <w:p w14:paraId="7FEA9FCA" w14:textId="77777777" w:rsidR="006B328B" w:rsidRDefault="006B328B" w:rsidP="00DD0D95">
            <w:pPr>
              <w:pStyle w:val="p15"/>
              <w:tabs>
                <w:tab w:val="left" w:pos="204"/>
              </w:tabs>
              <w:spacing w:line="277" w:lineRule="exact"/>
              <w:jc w:val="left"/>
            </w:pPr>
          </w:p>
        </w:tc>
      </w:tr>
    </w:tbl>
    <w:p w14:paraId="6E2D156A" w14:textId="77777777" w:rsidR="00FE6963" w:rsidRDefault="00FE6963" w:rsidP="001065D4">
      <w:pPr>
        <w:rPr>
          <w:rFonts w:ascii="Times New Roman" w:hAnsi="Times New Roman" w:cs="Times New Roman"/>
          <w:sz w:val="24"/>
          <w:szCs w:val="24"/>
        </w:rPr>
      </w:pPr>
      <w:r>
        <w:rPr>
          <w:rFonts w:ascii="Times New Roman" w:hAnsi="Times New Roman" w:cs="Times New Roman"/>
          <w:sz w:val="24"/>
          <w:szCs w:val="24"/>
        </w:rPr>
        <w:t xml:space="preserve">Finally, what are you most nervous about in terms of this trip?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B328B" w14:paraId="326676E2" w14:textId="77777777" w:rsidTr="00DD0D95">
        <w:tc>
          <w:tcPr>
            <w:tcW w:w="9350" w:type="dxa"/>
          </w:tcPr>
          <w:p w14:paraId="529B7F10" w14:textId="77777777" w:rsidR="006B328B" w:rsidRDefault="006B328B" w:rsidP="00DD0D95">
            <w:pPr>
              <w:pStyle w:val="p15"/>
              <w:tabs>
                <w:tab w:val="left" w:pos="204"/>
              </w:tabs>
              <w:spacing w:line="277" w:lineRule="exact"/>
              <w:jc w:val="left"/>
            </w:pPr>
          </w:p>
        </w:tc>
      </w:tr>
      <w:tr w:rsidR="006B328B" w14:paraId="2AE9FB7A" w14:textId="77777777" w:rsidTr="00DD0D95">
        <w:tc>
          <w:tcPr>
            <w:tcW w:w="9350" w:type="dxa"/>
          </w:tcPr>
          <w:p w14:paraId="1FEB8F6D" w14:textId="77777777" w:rsidR="006B328B" w:rsidRDefault="006B328B" w:rsidP="00DD0D95">
            <w:pPr>
              <w:pStyle w:val="p15"/>
              <w:tabs>
                <w:tab w:val="left" w:pos="204"/>
              </w:tabs>
              <w:spacing w:line="277" w:lineRule="exact"/>
              <w:jc w:val="left"/>
            </w:pPr>
          </w:p>
        </w:tc>
      </w:tr>
      <w:tr w:rsidR="006B328B" w14:paraId="459F2FAB" w14:textId="77777777" w:rsidTr="00DD0D95">
        <w:tc>
          <w:tcPr>
            <w:tcW w:w="9350" w:type="dxa"/>
          </w:tcPr>
          <w:p w14:paraId="6D61379B" w14:textId="77777777" w:rsidR="006B328B" w:rsidRDefault="006B328B" w:rsidP="00DD0D95">
            <w:pPr>
              <w:pStyle w:val="p15"/>
              <w:tabs>
                <w:tab w:val="left" w:pos="204"/>
              </w:tabs>
              <w:spacing w:line="277" w:lineRule="exact"/>
              <w:jc w:val="left"/>
            </w:pPr>
          </w:p>
        </w:tc>
      </w:tr>
      <w:tr w:rsidR="006B328B" w14:paraId="6CA2E420" w14:textId="77777777" w:rsidTr="00DD0D95">
        <w:tc>
          <w:tcPr>
            <w:tcW w:w="9350" w:type="dxa"/>
          </w:tcPr>
          <w:p w14:paraId="06F47E6E" w14:textId="77777777" w:rsidR="006B328B" w:rsidRDefault="006B328B" w:rsidP="00DD0D95">
            <w:pPr>
              <w:pStyle w:val="p15"/>
              <w:tabs>
                <w:tab w:val="left" w:pos="204"/>
              </w:tabs>
              <w:spacing w:line="277" w:lineRule="exact"/>
              <w:jc w:val="left"/>
            </w:pPr>
          </w:p>
        </w:tc>
      </w:tr>
      <w:tr w:rsidR="006B328B" w14:paraId="3E016525" w14:textId="77777777" w:rsidTr="00DD0D95">
        <w:tc>
          <w:tcPr>
            <w:tcW w:w="9350" w:type="dxa"/>
          </w:tcPr>
          <w:p w14:paraId="4016993C" w14:textId="77777777" w:rsidR="006B328B" w:rsidRDefault="006B328B" w:rsidP="00DD0D95">
            <w:pPr>
              <w:pStyle w:val="p15"/>
              <w:tabs>
                <w:tab w:val="left" w:pos="204"/>
              </w:tabs>
              <w:spacing w:line="277" w:lineRule="exact"/>
              <w:jc w:val="left"/>
            </w:pPr>
          </w:p>
        </w:tc>
      </w:tr>
      <w:tr w:rsidR="006B328B" w14:paraId="3B42D2CA" w14:textId="77777777" w:rsidTr="00DD0D95">
        <w:tc>
          <w:tcPr>
            <w:tcW w:w="9350" w:type="dxa"/>
          </w:tcPr>
          <w:p w14:paraId="569207D1" w14:textId="77777777" w:rsidR="006B328B" w:rsidRDefault="006B328B" w:rsidP="00DD0D95">
            <w:pPr>
              <w:pStyle w:val="p15"/>
              <w:tabs>
                <w:tab w:val="left" w:pos="204"/>
              </w:tabs>
              <w:spacing w:line="277" w:lineRule="exact"/>
              <w:jc w:val="left"/>
            </w:pPr>
          </w:p>
        </w:tc>
      </w:tr>
      <w:tr w:rsidR="006B328B" w14:paraId="693F73DF" w14:textId="77777777" w:rsidTr="00DD0D95">
        <w:tc>
          <w:tcPr>
            <w:tcW w:w="9350" w:type="dxa"/>
          </w:tcPr>
          <w:p w14:paraId="0D9D5E83" w14:textId="77777777" w:rsidR="006B328B" w:rsidRDefault="006B328B" w:rsidP="00DD0D95">
            <w:pPr>
              <w:pStyle w:val="p15"/>
              <w:tabs>
                <w:tab w:val="left" w:pos="204"/>
              </w:tabs>
              <w:spacing w:line="277" w:lineRule="exact"/>
              <w:jc w:val="left"/>
            </w:pPr>
          </w:p>
        </w:tc>
      </w:tr>
    </w:tbl>
    <w:p w14:paraId="22CF04B8" w14:textId="77777777" w:rsidR="00FE6963" w:rsidRDefault="00FE6963" w:rsidP="001065D4">
      <w:pPr>
        <w:rPr>
          <w:rFonts w:ascii="Times New Roman" w:hAnsi="Times New Roman" w:cs="Times New Roman"/>
          <w:sz w:val="24"/>
          <w:szCs w:val="24"/>
        </w:rPr>
      </w:pPr>
      <w:r>
        <w:rPr>
          <w:rFonts w:ascii="Times New Roman" w:hAnsi="Times New Roman" w:cs="Times New Roman"/>
          <w:sz w:val="24"/>
          <w:szCs w:val="24"/>
        </w:rPr>
        <w:t xml:space="preserve">Anything else </w:t>
      </w:r>
      <w:r w:rsidR="00076943">
        <w:rPr>
          <w:rFonts w:ascii="Times New Roman" w:hAnsi="Times New Roman" w:cs="Times New Roman"/>
          <w:sz w:val="24"/>
          <w:szCs w:val="24"/>
        </w:rPr>
        <w:t>that you would like to tell us?</w:t>
      </w: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B328B" w14:paraId="1DFADB28" w14:textId="77777777" w:rsidTr="00DD0D95">
        <w:tc>
          <w:tcPr>
            <w:tcW w:w="9350" w:type="dxa"/>
          </w:tcPr>
          <w:p w14:paraId="7AF4D777" w14:textId="77777777" w:rsidR="006B328B" w:rsidRDefault="006B328B" w:rsidP="00DD0D95">
            <w:pPr>
              <w:pStyle w:val="p15"/>
              <w:tabs>
                <w:tab w:val="left" w:pos="204"/>
              </w:tabs>
              <w:spacing w:line="277" w:lineRule="exact"/>
              <w:jc w:val="left"/>
            </w:pPr>
          </w:p>
        </w:tc>
      </w:tr>
      <w:tr w:rsidR="006B328B" w14:paraId="5B13ADF2" w14:textId="77777777" w:rsidTr="00DD0D95">
        <w:tc>
          <w:tcPr>
            <w:tcW w:w="9350" w:type="dxa"/>
          </w:tcPr>
          <w:p w14:paraId="3BB648CD" w14:textId="77777777" w:rsidR="006B328B" w:rsidRDefault="006B328B" w:rsidP="00DD0D95">
            <w:pPr>
              <w:pStyle w:val="p15"/>
              <w:tabs>
                <w:tab w:val="left" w:pos="204"/>
              </w:tabs>
              <w:spacing w:line="277" w:lineRule="exact"/>
              <w:jc w:val="left"/>
            </w:pPr>
          </w:p>
        </w:tc>
      </w:tr>
      <w:tr w:rsidR="006B328B" w14:paraId="672CA5BA" w14:textId="77777777" w:rsidTr="00DD0D95">
        <w:tc>
          <w:tcPr>
            <w:tcW w:w="9350" w:type="dxa"/>
          </w:tcPr>
          <w:p w14:paraId="1D051613" w14:textId="77777777" w:rsidR="006B328B" w:rsidRDefault="006B328B" w:rsidP="00DD0D95">
            <w:pPr>
              <w:pStyle w:val="p15"/>
              <w:tabs>
                <w:tab w:val="left" w:pos="204"/>
              </w:tabs>
              <w:spacing w:line="277" w:lineRule="exact"/>
              <w:jc w:val="left"/>
            </w:pPr>
          </w:p>
        </w:tc>
      </w:tr>
      <w:tr w:rsidR="006B328B" w14:paraId="17BACA21" w14:textId="77777777" w:rsidTr="00DD0D95">
        <w:tc>
          <w:tcPr>
            <w:tcW w:w="9350" w:type="dxa"/>
          </w:tcPr>
          <w:p w14:paraId="36DEADB5" w14:textId="77777777" w:rsidR="006B328B" w:rsidRDefault="006B328B" w:rsidP="00DD0D95">
            <w:pPr>
              <w:pStyle w:val="p15"/>
              <w:tabs>
                <w:tab w:val="left" w:pos="204"/>
              </w:tabs>
              <w:spacing w:line="277" w:lineRule="exact"/>
              <w:jc w:val="left"/>
            </w:pPr>
          </w:p>
        </w:tc>
      </w:tr>
      <w:tr w:rsidR="006B328B" w14:paraId="4F516092" w14:textId="77777777" w:rsidTr="00DD0D95">
        <w:tc>
          <w:tcPr>
            <w:tcW w:w="9350" w:type="dxa"/>
          </w:tcPr>
          <w:p w14:paraId="73E91180" w14:textId="77777777" w:rsidR="006B328B" w:rsidRDefault="006B328B" w:rsidP="00DD0D95">
            <w:pPr>
              <w:pStyle w:val="p15"/>
              <w:tabs>
                <w:tab w:val="left" w:pos="204"/>
              </w:tabs>
              <w:spacing w:line="277" w:lineRule="exact"/>
              <w:jc w:val="left"/>
            </w:pPr>
          </w:p>
        </w:tc>
      </w:tr>
      <w:tr w:rsidR="006B328B" w14:paraId="1C965419" w14:textId="77777777" w:rsidTr="00DD0D95">
        <w:tc>
          <w:tcPr>
            <w:tcW w:w="9350" w:type="dxa"/>
          </w:tcPr>
          <w:p w14:paraId="7FF2B1A7" w14:textId="77777777" w:rsidR="006B328B" w:rsidRDefault="006B328B" w:rsidP="00DD0D95">
            <w:pPr>
              <w:pStyle w:val="p15"/>
              <w:tabs>
                <w:tab w:val="left" w:pos="204"/>
              </w:tabs>
              <w:spacing w:line="277" w:lineRule="exact"/>
              <w:jc w:val="left"/>
            </w:pPr>
          </w:p>
        </w:tc>
      </w:tr>
      <w:tr w:rsidR="006B328B" w14:paraId="7D020760" w14:textId="77777777" w:rsidTr="00DD0D95">
        <w:tc>
          <w:tcPr>
            <w:tcW w:w="9350" w:type="dxa"/>
          </w:tcPr>
          <w:p w14:paraId="4E250372" w14:textId="77777777" w:rsidR="006B328B" w:rsidRDefault="006B328B" w:rsidP="00DD0D95">
            <w:pPr>
              <w:pStyle w:val="p15"/>
              <w:tabs>
                <w:tab w:val="left" w:pos="204"/>
              </w:tabs>
              <w:spacing w:line="277" w:lineRule="exact"/>
              <w:jc w:val="left"/>
            </w:pPr>
          </w:p>
        </w:tc>
      </w:tr>
    </w:tbl>
    <w:p w14:paraId="60A8A758" w14:textId="77777777" w:rsidR="006B328B" w:rsidRDefault="006B328B" w:rsidP="001065D4">
      <w:pPr>
        <w:rPr>
          <w:rFonts w:ascii="Times New Roman" w:hAnsi="Times New Roman" w:cs="Times New Roman"/>
          <w:sz w:val="24"/>
          <w:szCs w:val="24"/>
        </w:rPr>
      </w:pPr>
      <w:r>
        <w:rPr>
          <w:rFonts w:ascii="Times New Roman" w:hAnsi="Times New Roman" w:cs="Times New Roman"/>
          <w:sz w:val="24"/>
          <w:szCs w:val="24"/>
        </w:rPr>
        <w:t xml:space="preserve">By signing this application, the applicant acknowledges that they are responsible for their own health insurance, immunizations and other travel precautions should they be selected to participate in the international service project. </w:t>
      </w:r>
    </w:p>
    <w:p w14:paraId="4128B5C8" w14:textId="77777777" w:rsidR="00C863BA" w:rsidRPr="0093440F" w:rsidRDefault="00C863BA" w:rsidP="00C863BA">
      <w:pPr>
        <w:tabs>
          <w:tab w:val="left" w:pos="720"/>
          <w:tab w:val="left" w:pos="2160"/>
          <w:tab w:val="left" w:leader="underscore" w:pos="7200"/>
        </w:tabs>
        <w:spacing w:after="0"/>
        <w:rPr>
          <w:rFonts w:ascii="Times New Roman" w:eastAsiaTheme="minorEastAsia" w:hAnsi="Times New Roman" w:cs="Times New Roman"/>
        </w:rPr>
      </w:pPr>
    </w:p>
    <w:p w14:paraId="51D29930" w14:textId="77777777" w:rsidR="00C863BA" w:rsidRPr="0093440F" w:rsidRDefault="00C863BA" w:rsidP="00C863BA">
      <w:pPr>
        <w:tabs>
          <w:tab w:val="left" w:pos="720"/>
          <w:tab w:val="left" w:pos="2160"/>
          <w:tab w:val="left" w:leader="underscore" w:pos="7200"/>
        </w:tabs>
        <w:spacing w:after="0"/>
        <w:rPr>
          <w:rFonts w:ascii="Times New Roman" w:eastAsiaTheme="minorEastAsia" w:hAnsi="Times New Roman" w:cs="Times New Roman"/>
        </w:rPr>
      </w:pPr>
      <w:r>
        <w:rPr>
          <w:rFonts w:ascii="Times New Roman" w:eastAsiaTheme="minorEastAsia" w:hAnsi="Times New Roman" w:cs="Times New Roman"/>
        </w:rPr>
        <w:t xml:space="preserve">Student </w:t>
      </w:r>
      <w:r w:rsidRPr="0093440F">
        <w:rPr>
          <w:rFonts w:ascii="Times New Roman" w:eastAsiaTheme="minorEastAsia" w:hAnsi="Times New Roman" w:cs="Times New Roman"/>
        </w:rPr>
        <w:t>Name (Print):  ________________________________________</w:t>
      </w:r>
      <w:r>
        <w:rPr>
          <w:rFonts w:ascii="Times New Roman" w:eastAsiaTheme="minorEastAsia" w:hAnsi="Times New Roman" w:cs="Times New Roman"/>
        </w:rPr>
        <w:t>____________</w:t>
      </w:r>
    </w:p>
    <w:p w14:paraId="174BB6FC" w14:textId="77777777" w:rsidR="00C863BA" w:rsidRDefault="00C863BA" w:rsidP="00C863BA">
      <w:pPr>
        <w:tabs>
          <w:tab w:val="left" w:pos="720"/>
          <w:tab w:val="left" w:pos="2160"/>
          <w:tab w:val="left" w:leader="underscore" w:pos="7200"/>
        </w:tabs>
        <w:spacing w:after="0"/>
        <w:rPr>
          <w:rFonts w:ascii="Times New Roman" w:eastAsiaTheme="minorEastAsia" w:hAnsi="Times New Roman" w:cs="Times New Roman"/>
        </w:rPr>
      </w:pPr>
    </w:p>
    <w:p w14:paraId="4EB78E47" w14:textId="77777777" w:rsidR="00C863BA" w:rsidRDefault="00C863BA" w:rsidP="00C863BA">
      <w:pPr>
        <w:tabs>
          <w:tab w:val="left" w:pos="720"/>
          <w:tab w:val="left" w:pos="2160"/>
          <w:tab w:val="left" w:leader="underscore" w:pos="7200"/>
        </w:tabs>
        <w:spacing w:after="0"/>
        <w:rPr>
          <w:rFonts w:ascii="Times New Roman" w:eastAsiaTheme="minorEastAsia" w:hAnsi="Times New Roman" w:cs="Times New Roman"/>
        </w:rPr>
      </w:pPr>
      <w:r w:rsidRPr="0093440F">
        <w:rPr>
          <w:rFonts w:ascii="Times New Roman" w:eastAsiaTheme="minorEastAsia" w:hAnsi="Times New Roman" w:cs="Times New Roman"/>
        </w:rPr>
        <w:t>Signature: ______________________________________________________________</w:t>
      </w:r>
      <w:r>
        <w:rPr>
          <w:rFonts w:ascii="Times New Roman" w:eastAsiaTheme="minorEastAsia" w:hAnsi="Times New Roman" w:cs="Times New Roman"/>
        </w:rPr>
        <w:t xml:space="preserve"> </w:t>
      </w:r>
      <w:r>
        <w:rPr>
          <w:rFonts w:ascii="Times New Roman" w:eastAsiaTheme="minorEastAsia" w:hAnsi="Times New Roman" w:cs="Times New Roman"/>
        </w:rPr>
        <w:tab/>
      </w:r>
    </w:p>
    <w:p w14:paraId="72DA247D" w14:textId="77777777" w:rsidR="00C863BA" w:rsidRDefault="00C863BA" w:rsidP="00C863BA">
      <w:pPr>
        <w:tabs>
          <w:tab w:val="left" w:pos="720"/>
          <w:tab w:val="left" w:pos="2160"/>
          <w:tab w:val="left" w:leader="underscore" w:pos="7200"/>
        </w:tabs>
        <w:spacing w:after="0"/>
        <w:rPr>
          <w:rFonts w:ascii="Times New Roman" w:eastAsiaTheme="minorEastAsia" w:hAnsi="Times New Roman" w:cs="Times New Roman"/>
        </w:rPr>
      </w:pPr>
    </w:p>
    <w:p w14:paraId="35B6C26D" w14:textId="77777777" w:rsidR="00C863BA" w:rsidRPr="0093440F" w:rsidRDefault="00C863BA" w:rsidP="00C863BA">
      <w:pPr>
        <w:tabs>
          <w:tab w:val="left" w:pos="720"/>
          <w:tab w:val="left" w:pos="2160"/>
          <w:tab w:val="left" w:leader="underscore" w:pos="7200"/>
        </w:tabs>
        <w:spacing w:after="0"/>
        <w:rPr>
          <w:rFonts w:ascii="Times New Roman" w:eastAsiaTheme="minorEastAsia" w:hAnsi="Times New Roman" w:cs="Times New Roman"/>
        </w:rPr>
      </w:pPr>
      <w:r w:rsidRPr="0093440F">
        <w:rPr>
          <w:rFonts w:ascii="Times New Roman" w:eastAsiaTheme="minorEastAsia" w:hAnsi="Times New Roman" w:cs="Times New Roman"/>
        </w:rPr>
        <w:t>Date:</w:t>
      </w:r>
      <w:r w:rsidRPr="0093440F">
        <w:rPr>
          <w:rFonts w:ascii="Times New Roman" w:eastAsiaTheme="minorEastAsia" w:hAnsi="Times New Roman" w:cs="Times New Roman"/>
        </w:rPr>
        <w:tab/>
        <w:t>_____________</w:t>
      </w:r>
    </w:p>
    <w:p w14:paraId="3F4DA28B" w14:textId="77777777" w:rsidR="006B328B" w:rsidRPr="001065D4" w:rsidRDefault="006B328B" w:rsidP="001065D4">
      <w:pPr>
        <w:rPr>
          <w:rFonts w:ascii="Times New Roman" w:hAnsi="Times New Roman" w:cs="Times New Roman"/>
          <w:sz w:val="24"/>
          <w:szCs w:val="24"/>
        </w:rPr>
      </w:pPr>
    </w:p>
    <w:sectPr w:rsidR="006B328B" w:rsidRPr="001065D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E890" w14:textId="77777777" w:rsidR="00BB1B06" w:rsidRDefault="00BB1B06" w:rsidP="00A23574">
      <w:pPr>
        <w:spacing w:after="0" w:line="240" w:lineRule="auto"/>
      </w:pPr>
      <w:r>
        <w:separator/>
      </w:r>
    </w:p>
  </w:endnote>
  <w:endnote w:type="continuationSeparator" w:id="0">
    <w:p w14:paraId="231ACBDE" w14:textId="77777777" w:rsidR="00BB1B06" w:rsidRDefault="00BB1B06" w:rsidP="00A2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43660"/>
      <w:docPartObj>
        <w:docPartGallery w:val="Page Numbers (Bottom of Page)"/>
        <w:docPartUnique/>
      </w:docPartObj>
    </w:sdtPr>
    <w:sdtEndPr>
      <w:rPr>
        <w:noProof/>
      </w:rPr>
    </w:sdtEndPr>
    <w:sdtContent>
      <w:p w14:paraId="1D5177B6" w14:textId="77777777" w:rsidR="00A23574" w:rsidRDefault="00A23574">
        <w:pPr>
          <w:pStyle w:val="Footer"/>
          <w:jc w:val="center"/>
        </w:pPr>
        <w:r>
          <w:fldChar w:fldCharType="begin"/>
        </w:r>
        <w:r>
          <w:instrText xml:space="preserve"> PAGE   \* MERGEFORMAT </w:instrText>
        </w:r>
        <w:r>
          <w:fldChar w:fldCharType="separate"/>
        </w:r>
        <w:r w:rsidR="003A760A">
          <w:rPr>
            <w:noProof/>
          </w:rPr>
          <w:t>6</w:t>
        </w:r>
        <w:r>
          <w:rPr>
            <w:noProof/>
          </w:rPr>
          <w:fldChar w:fldCharType="end"/>
        </w:r>
      </w:p>
    </w:sdtContent>
  </w:sdt>
  <w:p w14:paraId="596A3172" w14:textId="77777777" w:rsidR="00A23574" w:rsidRDefault="00A23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43821" w14:textId="77777777" w:rsidR="00BB1B06" w:rsidRDefault="00BB1B06" w:rsidP="00A23574">
      <w:pPr>
        <w:spacing w:after="0" w:line="240" w:lineRule="auto"/>
      </w:pPr>
      <w:r>
        <w:separator/>
      </w:r>
    </w:p>
  </w:footnote>
  <w:footnote w:type="continuationSeparator" w:id="0">
    <w:p w14:paraId="16100661" w14:textId="77777777" w:rsidR="00BB1B06" w:rsidRDefault="00BB1B06" w:rsidP="00A23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05C4"/>
    <w:multiLevelType w:val="hybridMultilevel"/>
    <w:tmpl w:val="BC488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F75FF"/>
    <w:multiLevelType w:val="hybridMultilevel"/>
    <w:tmpl w:val="0EC61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55C58"/>
    <w:multiLevelType w:val="hybridMultilevel"/>
    <w:tmpl w:val="2EA275D8"/>
    <w:lvl w:ilvl="0" w:tplc="5B148D6C">
      <w:start w:val="1"/>
      <w:numFmt w:val="bullet"/>
      <w:lvlText w:val="o"/>
      <w:lvlJc w:val="left"/>
      <w:pPr>
        <w:ind w:left="81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54646"/>
    <w:multiLevelType w:val="hybridMultilevel"/>
    <w:tmpl w:val="830E0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C2583"/>
    <w:multiLevelType w:val="hybridMultilevel"/>
    <w:tmpl w:val="B59C8E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104C5"/>
    <w:multiLevelType w:val="hybridMultilevel"/>
    <w:tmpl w:val="77626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C31FD"/>
    <w:multiLevelType w:val="hybridMultilevel"/>
    <w:tmpl w:val="D034D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A8340D"/>
    <w:multiLevelType w:val="hybridMultilevel"/>
    <w:tmpl w:val="248A2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813545">
    <w:abstractNumId w:val="0"/>
  </w:num>
  <w:num w:numId="2" w16cid:durableId="2042241299">
    <w:abstractNumId w:val="2"/>
  </w:num>
  <w:num w:numId="3" w16cid:durableId="1088577689">
    <w:abstractNumId w:val="4"/>
  </w:num>
  <w:num w:numId="4" w16cid:durableId="2144078194">
    <w:abstractNumId w:val="7"/>
  </w:num>
  <w:num w:numId="5" w16cid:durableId="1329551768">
    <w:abstractNumId w:val="3"/>
  </w:num>
  <w:num w:numId="6" w16cid:durableId="1218779424">
    <w:abstractNumId w:val="5"/>
  </w:num>
  <w:num w:numId="7" w16cid:durableId="1312098165">
    <w:abstractNumId w:val="1"/>
  </w:num>
  <w:num w:numId="8" w16cid:durableId="8113377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CB"/>
    <w:rsid w:val="00076943"/>
    <w:rsid w:val="00086DD6"/>
    <w:rsid w:val="000A683C"/>
    <w:rsid w:val="000B617C"/>
    <w:rsid w:val="000E2BEA"/>
    <w:rsid w:val="001065D4"/>
    <w:rsid w:val="00155230"/>
    <w:rsid w:val="001A0259"/>
    <w:rsid w:val="001A3AAE"/>
    <w:rsid w:val="00203BB5"/>
    <w:rsid w:val="00291032"/>
    <w:rsid w:val="00294ACB"/>
    <w:rsid w:val="002E2684"/>
    <w:rsid w:val="00332672"/>
    <w:rsid w:val="00332B18"/>
    <w:rsid w:val="003726DF"/>
    <w:rsid w:val="0038508E"/>
    <w:rsid w:val="003A760A"/>
    <w:rsid w:val="003D2E5B"/>
    <w:rsid w:val="00456571"/>
    <w:rsid w:val="00466D9F"/>
    <w:rsid w:val="004925E2"/>
    <w:rsid w:val="00504D16"/>
    <w:rsid w:val="0051350C"/>
    <w:rsid w:val="005567C8"/>
    <w:rsid w:val="005655EE"/>
    <w:rsid w:val="0061793D"/>
    <w:rsid w:val="0062387C"/>
    <w:rsid w:val="006B328B"/>
    <w:rsid w:val="006E5932"/>
    <w:rsid w:val="00732A3F"/>
    <w:rsid w:val="007617A5"/>
    <w:rsid w:val="00775793"/>
    <w:rsid w:val="00820222"/>
    <w:rsid w:val="00830E01"/>
    <w:rsid w:val="00835653"/>
    <w:rsid w:val="00875B07"/>
    <w:rsid w:val="008C3874"/>
    <w:rsid w:val="00993E66"/>
    <w:rsid w:val="009A4C73"/>
    <w:rsid w:val="009C32F3"/>
    <w:rsid w:val="009D2D9D"/>
    <w:rsid w:val="00A15717"/>
    <w:rsid w:val="00A23574"/>
    <w:rsid w:val="00A72063"/>
    <w:rsid w:val="00AB48A4"/>
    <w:rsid w:val="00AD0331"/>
    <w:rsid w:val="00AD2E29"/>
    <w:rsid w:val="00AE4B23"/>
    <w:rsid w:val="00B17372"/>
    <w:rsid w:val="00B440A5"/>
    <w:rsid w:val="00B52022"/>
    <w:rsid w:val="00B722D5"/>
    <w:rsid w:val="00BB1B06"/>
    <w:rsid w:val="00C520A2"/>
    <w:rsid w:val="00C863BA"/>
    <w:rsid w:val="00C9194A"/>
    <w:rsid w:val="00CB037D"/>
    <w:rsid w:val="00CF407E"/>
    <w:rsid w:val="00CF44EA"/>
    <w:rsid w:val="00D67A69"/>
    <w:rsid w:val="00D67D3F"/>
    <w:rsid w:val="00DD263F"/>
    <w:rsid w:val="00DF3FBB"/>
    <w:rsid w:val="00DF5C88"/>
    <w:rsid w:val="00E24886"/>
    <w:rsid w:val="00E673AB"/>
    <w:rsid w:val="00E9417A"/>
    <w:rsid w:val="00EF4A41"/>
    <w:rsid w:val="00F03CF9"/>
    <w:rsid w:val="00FE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114B"/>
  <w15:docId w15:val="{9753E76F-557D-4818-986B-7D5EF432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94A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4ACB"/>
    <w:rPr>
      <w:b/>
      <w:bCs/>
    </w:rPr>
  </w:style>
  <w:style w:type="character" w:styleId="Hyperlink">
    <w:name w:val="Hyperlink"/>
    <w:basedOn w:val="DefaultParagraphFont"/>
    <w:uiPriority w:val="99"/>
    <w:unhideWhenUsed/>
    <w:rsid w:val="00294ACB"/>
    <w:rPr>
      <w:color w:val="0000FF"/>
      <w:u w:val="single"/>
    </w:rPr>
  </w:style>
  <w:style w:type="character" w:customStyle="1" w:styleId="apple-converted-space">
    <w:name w:val="apple-converted-space"/>
    <w:basedOn w:val="DefaultParagraphFont"/>
    <w:rsid w:val="00294ACB"/>
  </w:style>
  <w:style w:type="paragraph" w:styleId="NormalWeb">
    <w:name w:val="Normal (Web)"/>
    <w:basedOn w:val="Normal"/>
    <w:uiPriority w:val="99"/>
    <w:semiHidden/>
    <w:unhideWhenUsed/>
    <w:rsid w:val="001A02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4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C73"/>
    <w:rPr>
      <w:rFonts w:ascii="Segoe UI" w:hAnsi="Segoe UI" w:cs="Segoe UI"/>
      <w:sz w:val="18"/>
      <w:szCs w:val="18"/>
    </w:rPr>
  </w:style>
  <w:style w:type="paragraph" w:styleId="ListParagraph">
    <w:name w:val="List Paragraph"/>
    <w:basedOn w:val="Normal"/>
    <w:uiPriority w:val="34"/>
    <w:qFormat/>
    <w:rsid w:val="006E5932"/>
    <w:pPr>
      <w:ind w:left="720"/>
      <w:contextualSpacing/>
    </w:pPr>
  </w:style>
  <w:style w:type="paragraph" w:customStyle="1" w:styleId="p15">
    <w:name w:val="p15"/>
    <w:basedOn w:val="Normal"/>
    <w:rsid w:val="006B328B"/>
    <w:pPr>
      <w:widowControl w:val="0"/>
      <w:autoSpaceDE w:val="0"/>
      <w:autoSpaceDN w:val="0"/>
      <w:adjustRightInd w:val="0"/>
      <w:spacing w:after="0" w:line="277" w:lineRule="atLeast"/>
      <w:jc w:val="both"/>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155230"/>
    <w:rPr>
      <w:sz w:val="16"/>
      <w:szCs w:val="16"/>
    </w:rPr>
  </w:style>
  <w:style w:type="paragraph" w:styleId="CommentText">
    <w:name w:val="annotation text"/>
    <w:basedOn w:val="Normal"/>
    <w:link w:val="CommentTextChar"/>
    <w:uiPriority w:val="99"/>
    <w:semiHidden/>
    <w:unhideWhenUsed/>
    <w:rsid w:val="00155230"/>
    <w:pPr>
      <w:spacing w:line="240" w:lineRule="auto"/>
    </w:pPr>
    <w:rPr>
      <w:sz w:val="20"/>
      <w:szCs w:val="20"/>
    </w:rPr>
  </w:style>
  <w:style w:type="character" w:customStyle="1" w:styleId="CommentTextChar">
    <w:name w:val="Comment Text Char"/>
    <w:basedOn w:val="DefaultParagraphFont"/>
    <w:link w:val="CommentText"/>
    <w:uiPriority w:val="99"/>
    <w:semiHidden/>
    <w:rsid w:val="00155230"/>
    <w:rPr>
      <w:sz w:val="20"/>
      <w:szCs w:val="20"/>
    </w:rPr>
  </w:style>
  <w:style w:type="paragraph" w:styleId="CommentSubject">
    <w:name w:val="annotation subject"/>
    <w:basedOn w:val="CommentText"/>
    <w:next w:val="CommentText"/>
    <w:link w:val="CommentSubjectChar"/>
    <w:uiPriority w:val="99"/>
    <w:semiHidden/>
    <w:unhideWhenUsed/>
    <w:rsid w:val="00155230"/>
    <w:rPr>
      <w:b/>
      <w:bCs/>
    </w:rPr>
  </w:style>
  <w:style w:type="character" w:customStyle="1" w:styleId="CommentSubjectChar">
    <w:name w:val="Comment Subject Char"/>
    <w:basedOn w:val="CommentTextChar"/>
    <w:link w:val="CommentSubject"/>
    <w:uiPriority w:val="99"/>
    <w:semiHidden/>
    <w:rsid w:val="00155230"/>
    <w:rPr>
      <w:b/>
      <w:bCs/>
      <w:sz w:val="20"/>
      <w:szCs w:val="20"/>
    </w:rPr>
  </w:style>
  <w:style w:type="paragraph" w:styleId="Header">
    <w:name w:val="header"/>
    <w:basedOn w:val="Normal"/>
    <w:link w:val="HeaderChar"/>
    <w:uiPriority w:val="99"/>
    <w:unhideWhenUsed/>
    <w:rsid w:val="00A23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574"/>
  </w:style>
  <w:style w:type="paragraph" w:styleId="Footer">
    <w:name w:val="footer"/>
    <w:basedOn w:val="Normal"/>
    <w:link w:val="FooterChar"/>
    <w:uiPriority w:val="99"/>
    <w:unhideWhenUsed/>
    <w:rsid w:val="00A23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758486">
      <w:bodyDiv w:val="1"/>
      <w:marLeft w:val="0"/>
      <w:marRight w:val="0"/>
      <w:marTop w:val="0"/>
      <w:marBottom w:val="0"/>
      <w:divBdr>
        <w:top w:val="none" w:sz="0" w:space="0" w:color="auto"/>
        <w:left w:val="none" w:sz="0" w:space="0" w:color="auto"/>
        <w:bottom w:val="none" w:sz="0" w:space="0" w:color="auto"/>
        <w:right w:val="none" w:sz="0" w:space="0" w:color="auto"/>
      </w:divBdr>
    </w:div>
    <w:div w:id="1104035506">
      <w:bodyDiv w:val="1"/>
      <w:marLeft w:val="0"/>
      <w:marRight w:val="0"/>
      <w:marTop w:val="0"/>
      <w:marBottom w:val="0"/>
      <w:divBdr>
        <w:top w:val="none" w:sz="0" w:space="0" w:color="auto"/>
        <w:left w:val="none" w:sz="0" w:space="0" w:color="auto"/>
        <w:bottom w:val="none" w:sz="0" w:space="0" w:color="auto"/>
        <w:right w:val="none" w:sz="0" w:space="0" w:color="auto"/>
      </w:divBdr>
    </w:div>
    <w:div w:id="1294943812">
      <w:bodyDiv w:val="1"/>
      <w:marLeft w:val="0"/>
      <w:marRight w:val="0"/>
      <w:marTop w:val="0"/>
      <w:marBottom w:val="0"/>
      <w:divBdr>
        <w:top w:val="none" w:sz="0" w:space="0" w:color="auto"/>
        <w:left w:val="none" w:sz="0" w:space="0" w:color="auto"/>
        <w:bottom w:val="none" w:sz="0" w:space="0" w:color="auto"/>
        <w:right w:val="none" w:sz="0" w:space="0" w:color="auto"/>
      </w:divBdr>
    </w:div>
    <w:div w:id="1318999182">
      <w:bodyDiv w:val="1"/>
      <w:marLeft w:val="0"/>
      <w:marRight w:val="0"/>
      <w:marTop w:val="0"/>
      <w:marBottom w:val="0"/>
      <w:divBdr>
        <w:top w:val="none" w:sz="0" w:space="0" w:color="auto"/>
        <w:left w:val="none" w:sz="0" w:space="0" w:color="auto"/>
        <w:bottom w:val="none" w:sz="0" w:space="0" w:color="auto"/>
        <w:right w:val="none" w:sz="0" w:space="0" w:color="auto"/>
      </w:divBdr>
    </w:div>
    <w:div w:id="211497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enatureeducation.com/abro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nicholson5@mwcc.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BDF0F-652B-47AC-AE4D-88CA0C13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2107</Words>
  <Characters>12013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Shelley</dc:creator>
  <cp:keywords/>
  <dc:description/>
  <cp:lastModifiedBy>Cole Dragonborn Name</cp:lastModifiedBy>
  <cp:revision>2</cp:revision>
  <cp:lastPrinted>2015-09-08T17:55:00Z</cp:lastPrinted>
  <dcterms:created xsi:type="dcterms:W3CDTF">2022-10-11T18:07:00Z</dcterms:created>
  <dcterms:modified xsi:type="dcterms:W3CDTF">2022-10-11T18:07:00Z</dcterms:modified>
</cp:coreProperties>
</file>