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72D" w:rsidRDefault="002C472D" w:rsidP="005031A0">
      <w:pPr>
        <w:spacing w:after="0" w:line="240" w:lineRule="auto"/>
        <w:rPr>
          <w:rFonts w:eastAsia="Times New Roman" w:cs="Times New Roman"/>
          <w:szCs w:val="24"/>
        </w:rPr>
      </w:pPr>
    </w:p>
    <w:p w:rsidR="005031A0" w:rsidRPr="0079612C" w:rsidRDefault="005031A0" w:rsidP="005031A0">
      <w:pPr>
        <w:spacing w:after="0" w:line="240" w:lineRule="auto"/>
        <w:rPr>
          <w:rFonts w:eastAsia="Times New Roman" w:cs="Times New Roman"/>
          <w:szCs w:val="24"/>
        </w:rPr>
      </w:pPr>
      <w:r w:rsidRPr="0079612C">
        <w:rPr>
          <w:rFonts w:eastAsia="Times New Roman" w:cs="Times New Roman"/>
          <w:szCs w:val="24"/>
        </w:rPr>
        <w:t xml:space="preserve">                       </w:t>
      </w:r>
      <w:r w:rsidRPr="0079612C">
        <w:rPr>
          <w:rFonts w:eastAsia="Times New Roman" w:cs="Times New Roman"/>
          <w:szCs w:val="24"/>
        </w:rPr>
        <w:tab/>
      </w:r>
      <w:r w:rsidRPr="0079612C">
        <w:rPr>
          <w:rFonts w:eastAsia="Times New Roman" w:cs="Times New Roman"/>
          <w:szCs w:val="24"/>
        </w:rPr>
        <w:tab/>
      </w:r>
      <w:r w:rsidRPr="0079612C">
        <w:rPr>
          <w:rFonts w:eastAsia="Times New Roman" w:cs="Times New Roman"/>
          <w:szCs w:val="24"/>
        </w:rPr>
        <w:tab/>
      </w:r>
      <w:r w:rsidRPr="0079612C">
        <w:rPr>
          <w:rFonts w:eastAsia="Times New Roman" w:cs="Times New Roman"/>
          <w:szCs w:val="24"/>
        </w:rPr>
        <w:tab/>
      </w:r>
      <w:r w:rsidRPr="0079612C">
        <w:rPr>
          <w:rFonts w:eastAsia="Times New Roman" w:cs="Times New Roman"/>
          <w:szCs w:val="24"/>
        </w:rPr>
        <w:tab/>
      </w:r>
      <w:r w:rsidRPr="0079612C">
        <w:rPr>
          <w:rFonts w:eastAsia="Times New Roman" w:cs="Times New Roman"/>
          <w:szCs w:val="24"/>
        </w:rPr>
        <w:tab/>
      </w:r>
    </w:p>
    <w:p w:rsidR="0079612C" w:rsidRDefault="005031A0" w:rsidP="0079612C">
      <w:pPr>
        <w:spacing w:after="0" w:line="240" w:lineRule="auto"/>
        <w:jc w:val="center"/>
        <w:rPr>
          <w:rFonts w:eastAsia="Times New Roman" w:cs="Times New Roman"/>
          <w:szCs w:val="24"/>
        </w:rPr>
      </w:pPr>
      <w:r w:rsidRPr="0079612C">
        <w:rPr>
          <w:rFonts w:eastAsia="Times New Roman" w:cs="Times New Roman"/>
          <w:szCs w:val="24"/>
        </w:rPr>
        <w:t>The 23</w:t>
      </w:r>
      <w:r w:rsidR="0079612C">
        <w:rPr>
          <w:rFonts w:eastAsia="Times New Roman" w:cs="Times New Roman"/>
          <w:szCs w:val="24"/>
        </w:rPr>
        <w:t>5</w:t>
      </w:r>
      <w:r w:rsidRPr="0079612C">
        <w:rPr>
          <w:rFonts w:eastAsia="Times New Roman" w:cs="Times New Roman"/>
          <w:szCs w:val="24"/>
          <w:vertAlign w:val="superscript"/>
        </w:rPr>
        <w:t>th</w:t>
      </w:r>
      <w:r w:rsidRPr="0079612C">
        <w:rPr>
          <w:rFonts w:eastAsia="Times New Roman" w:cs="Times New Roman"/>
          <w:szCs w:val="24"/>
        </w:rPr>
        <w:t xml:space="preserve"> meeting of the Board of Trustees</w:t>
      </w:r>
    </w:p>
    <w:p w:rsidR="0079612C" w:rsidRDefault="005031A0" w:rsidP="0079612C">
      <w:pPr>
        <w:spacing w:after="0" w:line="240" w:lineRule="auto"/>
        <w:jc w:val="center"/>
        <w:rPr>
          <w:rFonts w:eastAsia="Times New Roman" w:cs="Times New Roman"/>
          <w:szCs w:val="24"/>
        </w:rPr>
      </w:pPr>
      <w:r w:rsidRPr="0079612C">
        <w:rPr>
          <w:rFonts w:eastAsia="Times New Roman" w:cs="Times New Roman"/>
          <w:szCs w:val="24"/>
        </w:rPr>
        <w:t xml:space="preserve">Mount </w:t>
      </w:r>
      <w:proofErr w:type="spellStart"/>
      <w:r w:rsidRPr="0079612C">
        <w:rPr>
          <w:rFonts w:eastAsia="Times New Roman" w:cs="Times New Roman"/>
          <w:szCs w:val="24"/>
        </w:rPr>
        <w:t>Wachusett</w:t>
      </w:r>
      <w:proofErr w:type="spellEnd"/>
      <w:r w:rsidRPr="0079612C">
        <w:rPr>
          <w:rFonts w:eastAsia="Times New Roman" w:cs="Times New Roman"/>
          <w:szCs w:val="24"/>
        </w:rPr>
        <w:t xml:space="preserve"> Community College</w:t>
      </w:r>
    </w:p>
    <w:p w:rsidR="0079612C" w:rsidRDefault="005031A0" w:rsidP="0079612C">
      <w:pPr>
        <w:spacing w:after="0" w:line="240" w:lineRule="auto"/>
        <w:jc w:val="center"/>
        <w:rPr>
          <w:rFonts w:eastAsia="Times New Roman" w:cs="Times New Roman"/>
          <w:szCs w:val="24"/>
        </w:rPr>
      </w:pPr>
      <w:r w:rsidRPr="0079612C">
        <w:rPr>
          <w:rFonts w:eastAsia="Times New Roman" w:cs="Times New Roman"/>
          <w:szCs w:val="24"/>
        </w:rPr>
        <w:t xml:space="preserve">Wednesday, </w:t>
      </w:r>
      <w:r w:rsidR="00A76986">
        <w:rPr>
          <w:rFonts w:eastAsia="Times New Roman" w:cs="Times New Roman"/>
          <w:szCs w:val="24"/>
        </w:rPr>
        <w:t>October 11</w:t>
      </w:r>
      <w:r w:rsidRPr="0079612C">
        <w:rPr>
          <w:rFonts w:eastAsia="Times New Roman" w:cs="Times New Roman"/>
          <w:szCs w:val="24"/>
        </w:rPr>
        <w:t>, 2018</w:t>
      </w:r>
    </w:p>
    <w:p w:rsidR="0079612C" w:rsidRDefault="0079612C" w:rsidP="0079612C">
      <w:pPr>
        <w:spacing w:after="0" w:line="240" w:lineRule="auto"/>
        <w:jc w:val="center"/>
        <w:rPr>
          <w:rFonts w:eastAsia="Times New Roman" w:cs="Times New Roman"/>
          <w:szCs w:val="24"/>
        </w:rPr>
      </w:pPr>
      <w:r>
        <w:rPr>
          <w:rFonts w:eastAsia="Times New Roman" w:cs="Times New Roman"/>
          <w:szCs w:val="24"/>
        </w:rPr>
        <w:t>Murphy Conference Room</w:t>
      </w:r>
    </w:p>
    <w:p w:rsidR="00063606" w:rsidRDefault="00063606" w:rsidP="0079612C">
      <w:pPr>
        <w:spacing w:after="0" w:line="240" w:lineRule="auto"/>
        <w:jc w:val="center"/>
        <w:rPr>
          <w:rFonts w:eastAsia="Times New Roman" w:cs="Times New Roman"/>
          <w:szCs w:val="24"/>
        </w:rPr>
      </w:pPr>
      <w:r>
        <w:rPr>
          <w:rFonts w:eastAsia="Times New Roman" w:cs="Times New Roman"/>
          <w:szCs w:val="24"/>
        </w:rPr>
        <w:t>Meeting Minutes</w:t>
      </w:r>
    </w:p>
    <w:p w:rsidR="0079612C" w:rsidRDefault="0079612C" w:rsidP="0079612C">
      <w:pPr>
        <w:spacing w:after="0" w:line="240" w:lineRule="auto"/>
        <w:jc w:val="center"/>
        <w:rPr>
          <w:rFonts w:eastAsia="Times New Roman" w:cs="Times New Roman"/>
          <w:szCs w:val="24"/>
        </w:rPr>
      </w:pPr>
    </w:p>
    <w:p w:rsidR="00AD17F9" w:rsidRDefault="005031A0" w:rsidP="005031A0">
      <w:pPr>
        <w:spacing w:after="0" w:line="240" w:lineRule="auto"/>
        <w:jc w:val="both"/>
        <w:rPr>
          <w:rFonts w:eastAsia="Times New Roman" w:cs="Times New Roman"/>
          <w:szCs w:val="24"/>
        </w:rPr>
      </w:pPr>
      <w:r w:rsidRPr="0079612C">
        <w:rPr>
          <w:rFonts w:eastAsia="Times New Roman" w:cs="Times New Roman"/>
          <w:szCs w:val="24"/>
        </w:rPr>
        <w:t xml:space="preserve">Members present: Chairman </w:t>
      </w:r>
      <w:r w:rsidR="0079612C">
        <w:rPr>
          <w:rFonts w:eastAsia="Times New Roman" w:cs="Times New Roman"/>
          <w:szCs w:val="24"/>
        </w:rPr>
        <w:t xml:space="preserve">Robert </w:t>
      </w:r>
      <w:r w:rsidRPr="0079612C">
        <w:rPr>
          <w:rFonts w:eastAsia="Times New Roman" w:cs="Times New Roman"/>
          <w:szCs w:val="24"/>
        </w:rPr>
        <w:t>Antonioni, Trustees</w:t>
      </w:r>
      <w:r w:rsidR="0079612C">
        <w:rPr>
          <w:rFonts w:eastAsia="Times New Roman" w:cs="Times New Roman"/>
          <w:szCs w:val="24"/>
        </w:rPr>
        <w:t xml:space="preserve"> Richard Cella, Sheila</w:t>
      </w:r>
      <w:r w:rsidRPr="0079612C">
        <w:rPr>
          <w:rFonts w:eastAsia="Times New Roman" w:cs="Times New Roman"/>
          <w:szCs w:val="24"/>
        </w:rPr>
        <w:t xml:space="preserve"> Daly, </w:t>
      </w:r>
      <w:r w:rsidR="0079612C">
        <w:rPr>
          <w:rFonts w:eastAsia="Times New Roman" w:cs="Times New Roman"/>
          <w:szCs w:val="24"/>
        </w:rPr>
        <w:t xml:space="preserve">Student Trustee Dylan </w:t>
      </w:r>
      <w:r w:rsidRPr="0079612C">
        <w:rPr>
          <w:rFonts w:eastAsia="Times New Roman" w:cs="Times New Roman"/>
          <w:szCs w:val="24"/>
        </w:rPr>
        <w:t xml:space="preserve">Doyle, </w:t>
      </w:r>
      <w:r w:rsidR="0079612C">
        <w:rPr>
          <w:rFonts w:eastAsia="Times New Roman" w:cs="Times New Roman"/>
          <w:szCs w:val="24"/>
        </w:rPr>
        <w:t xml:space="preserve">Claire </w:t>
      </w:r>
      <w:r w:rsidRPr="0079612C">
        <w:rPr>
          <w:rFonts w:eastAsia="Times New Roman" w:cs="Times New Roman"/>
          <w:szCs w:val="24"/>
        </w:rPr>
        <w:t xml:space="preserve">Freda, </w:t>
      </w:r>
      <w:r w:rsidR="0079612C">
        <w:rPr>
          <w:rFonts w:eastAsia="Times New Roman" w:cs="Times New Roman"/>
          <w:szCs w:val="24"/>
        </w:rPr>
        <w:t xml:space="preserve">Jamy </w:t>
      </w:r>
      <w:r w:rsidRPr="0079612C">
        <w:rPr>
          <w:rFonts w:eastAsia="Times New Roman" w:cs="Times New Roman"/>
          <w:szCs w:val="24"/>
        </w:rPr>
        <w:t xml:space="preserve">Gaynor, </w:t>
      </w:r>
      <w:r w:rsidR="0079612C">
        <w:rPr>
          <w:rFonts w:eastAsia="Times New Roman" w:cs="Times New Roman"/>
          <w:szCs w:val="24"/>
        </w:rPr>
        <w:t xml:space="preserve">Denise </w:t>
      </w:r>
      <w:proofErr w:type="spellStart"/>
      <w:r w:rsidR="0079612C">
        <w:rPr>
          <w:rFonts w:eastAsia="Times New Roman" w:cs="Times New Roman"/>
          <w:szCs w:val="24"/>
        </w:rPr>
        <w:t>Kindschi</w:t>
      </w:r>
      <w:proofErr w:type="spellEnd"/>
      <w:r w:rsidR="0079612C">
        <w:rPr>
          <w:rFonts w:eastAsia="Times New Roman" w:cs="Times New Roman"/>
          <w:szCs w:val="24"/>
        </w:rPr>
        <w:t xml:space="preserve"> Gosselin, </w:t>
      </w:r>
      <w:proofErr w:type="spellStart"/>
      <w:r w:rsidR="00101224">
        <w:rPr>
          <w:rFonts w:eastAsia="Times New Roman" w:cs="Times New Roman"/>
          <w:szCs w:val="24"/>
        </w:rPr>
        <w:t>Donata</w:t>
      </w:r>
      <w:proofErr w:type="spellEnd"/>
      <w:r w:rsidR="00101224">
        <w:rPr>
          <w:rFonts w:eastAsia="Times New Roman" w:cs="Times New Roman"/>
          <w:szCs w:val="24"/>
        </w:rPr>
        <w:t xml:space="preserve"> Martin, a</w:t>
      </w:r>
      <w:r w:rsidR="009D2FF6">
        <w:rPr>
          <w:rFonts w:eastAsia="Times New Roman" w:cs="Times New Roman"/>
          <w:szCs w:val="24"/>
        </w:rPr>
        <w:t>nd Kenneth</w:t>
      </w:r>
      <w:r w:rsidR="0079612C">
        <w:rPr>
          <w:rFonts w:eastAsia="Times New Roman" w:cs="Times New Roman"/>
          <w:szCs w:val="24"/>
        </w:rPr>
        <w:t xml:space="preserve"> </w:t>
      </w:r>
      <w:proofErr w:type="spellStart"/>
      <w:r w:rsidRPr="0079612C">
        <w:rPr>
          <w:rFonts w:eastAsia="Times New Roman" w:cs="Times New Roman"/>
          <w:szCs w:val="24"/>
        </w:rPr>
        <w:t>Tomasetti</w:t>
      </w:r>
      <w:proofErr w:type="spellEnd"/>
      <w:r w:rsidRPr="0079612C">
        <w:rPr>
          <w:rFonts w:eastAsia="Times New Roman" w:cs="Times New Roman"/>
          <w:szCs w:val="24"/>
        </w:rPr>
        <w:t xml:space="preserve"> </w:t>
      </w:r>
    </w:p>
    <w:p w:rsidR="00AD17F9" w:rsidRDefault="00AD17F9" w:rsidP="005031A0">
      <w:pPr>
        <w:spacing w:after="0" w:line="240" w:lineRule="auto"/>
        <w:jc w:val="both"/>
        <w:rPr>
          <w:rFonts w:eastAsia="Times New Roman" w:cs="Times New Roman"/>
          <w:szCs w:val="24"/>
        </w:rPr>
      </w:pPr>
    </w:p>
    <w:p w:rsidR="005031A0" w:rsidRDefault="005031A0" w:rsidP="005031A0">
      <w:pPr>
        <w:spacing w:after="0" w:line="240" w:lineRule="auto"/>
        <w:jc w:val="both"/>
        <w:rPr>
          <w:rFonts w:eastAsia="Times New Roman" w:cs="Times New Roman"/>
          <w:szCs w:val="24"/>
        </w:rPr>
      </w:pPr>
      <w:r w:rsidRPr="0079612C">
        <w:rPr>
          <w:rFonts w:eastAsia="Times New Roman" w:cs="Times New Roman"/>
          <w:szCs w:val="24"/>
        </w:rPr>
        <w:t>Present from the College: President</w:t>
      </w:r>
      <w:r w:rsidR="0079612C">
        <w:rPr>
          <w:rFonts w:eastAsia="Times New Roman" w:cs="Times New Roman"/>
          <w:szCs w:val="24"/>
        </w:rPr>
        <w:t xml:space="preserve"> Vander </w:t>
      </w:r>
      <w:proofErr w:type="spellStart"/>
      <w:r w:rsidR="0079612C">
        <w:rPr>
          <w:rFonts w:eastAsia="Times New Roman" w:cs="Times New Roman"/>
          <w:szCs w:val="24"/>
        </w:rPr>
        <w:t>Hooven</w:t>
      </w:r>
      <w:proofErr w:type="spellEnd"/>
      <w:r w:rsidR="0079612C">
        <w:rPr>
          <w:rFonts w:eastAsia="Times New Roman" w:cs="Times New Roman"/>
          <w:szCs w:val="24"/>
        </w:rPr>
        <w:t xml:space="preserve">, Vice Presidents Paul </w:t>
      </w:r>
      <w:r w:rsidR="009D2FF6">
        <w:rPr>
          <w:rFonts w:eastAsia="Times New Roman" w:cs="Times New Roman"/>
          <w:szCs w:val="24"/>
        </w:rPr>
        <w:t>Hernandez</w:t>
      </w:r>
      <w:r w:rsidR="0079612C">
        <w:rPr>
          <w:rFonts w:eastAsia="Times New Roman" w:cs="Times New Roman"/>
          <w:szCs w:val="24"/>
        </w:rPr>
        <w:t>, Robert</w:t>
      </w:r>
      <w:r w:rsidRPr="0079612C">
        <w:rPr>
          <w:rFonts w:eastAsia="Times New Roman" w:cs="Times New Roman"/>
          <w:szCs w:val="24"/>
        </w:rPr>
        <w:t xml:space="preserve"> </w:t>
      </w:r>
      <w:r w:rsidR="009D2FF6" w:rsidRPr="0079612C">
        <w:rPr>
          <w:rFonts w:eastAsia="Times New Roman" w:cs="Times New Roman"/>
          <w:szCs w:val="24"/>
        </w:rPr>
        <w:t>LaBonte</w:t>
      </w:r>
      <w:r w:rsidRPr="0079612C">
        <w:rPr>
          <w:rFonts w:eastAsia="Times New Roman" w:cs="Times New Roman"/>
          <w:szCs w:val="24"/>
        </w:rPr>
        <w:t xml:space="preserve">, </w:t>
      </w:r>
      <w:r w:rsidR="0079612C">
        <w:rPr>
          <w:rFonts w:eastAsia="Times New Roman" w:cs="Times New Roman"/>
          <w:szCs w:val="24"/>
        </w:rPr>
        <w:t xml:space="preserve">Susan McHugh, Michelle </w:t>
      </w:r>
      <w:r w:rsidRPr="0079612C">
        <w:rPr>
          <w:rFonts w:eastAsia="Times New Roman" w:cs="Times New Roman"/>
          <w:szCs w:val="24"/>
        </w:rPr>
        <w:t xml:space="preserve">Paranto, </w:t>
      </w:r>
      <w:r w:rsidR="0079612C">
        <w:rPr>
          <w:rFonts w:eastAsia="Times New Roman" w:cs="Times New Roman"/>
          <w:szCs w:val="24"/>
        </w:rPr>
        <w:t xml:space="preserve">Lea Ann </w:t>
      </w:r>
      <w:r w:rsidRPr="0079612C">
        <w:rPr>
          <w:rFonts w:eastAsia="Times New Roman" w:cs="Times New Roman"/>
          <w:szCs w:val="24"/>
        </w:rPr>
        <w:t xml:space="preserve">Scales, </w:t>
      </w:r>
      <w:r w:rsidR="0079612C">
        <w:rPr>
          <w:rFonts w:eastAsia="Times New Roman" w:cs="Times New Roman"/>
          <w:szCs w:val="24"/>
        </w:rPr>
        <w:t xml:space="preserve">Peter </w:t>
      </w:r>
      <w:r w:rsidRPr="0079612C">
        <w:rPr>
          <w:rFonts w:eastAsia="Times New Roman" w:cs="Times New Roman"/>
          <w:szCs w:val="24"/>
        </w:rPr>
        <w:t>Sennett, Senior Dean</w:t>
      </w:r>
      <w:r w:rsidR="0079612C">
        <w:rPr>
          <w:rFonts w:eastAsia="Times New Roman" w:cs="Times New Roman"/>
          <w:szCs w:val="24"/>
        </w:rPr>
        <w:t xml:space="preserve"> Jason</w:t>
      </w:r>
      <w:r w:rsidRPr="0079612C">
        <w:rPr>
          <w:rFonts w:eastAsia="Times New Roman" w:cs="Times New Roman"/>
          <w:szCs w:val="24"/>
        </w:rPr>
        <w:t xml:space="preserve"> Zelesky and </w:t>
      </w:r>
      <w:r w:rsidR="0079612C">
        <w:rPr>
          <w:rFonts w:eastAsia="Times New Roman" w:cs="Times New Roman"/>
          <w:szCs w:val="24"/>
        </w:rPr>
        <w:t>Senior Associate Jo-Ann Meagher</w:t>
      </w:r>
      <w:r w:rsidRPr="0079612C">
        <w:rPr>
          <w:rFonts w:eastAsia="Times New Roman" w:cs="Times New Roman"/>
          <w:szCs w:val="24"/>
        </w:rPr>
        <w:t xml:space="preserve">.    Many faculty and staff also attended.  </w:t>
      </w:r>
    </w:p>
    <w:p w:rsidR="00183774" w:rsidRDefault="00183774" w:rsidP="005031A0">
      <w:pPr>
        <w:spacing w:after="0" w:line="240" w:lineRule="auto"/>
        <w:jc w:val="both"/>
        <w:rPr>
          <w:rFonts w:eastAsia="Times New Roman" w:cs="Times New Roman"/>
          <w:szCs w:val="24"/>
        </w:rPr>
      </w:pPr>
    </w:p>
    <w:p w:rsidR="00183774" w:rsidRDefault="00183774" w:rsidP="005031A0">
      <w:pPr>
        <w:spacing w:after="0" w:line="240" w:lineRule="auto"/>
        <w:jc w:val="both"/>
        <w:rPr>
          <w:rFonts w:eastAsia="Times New Roman" w:cs="Times New Roman"/>
          <w:szCs w:val="24"/>
        </w:rPr>
      </w:pPr>
      <w:r>
        <w:rPr>
          <w:rFonts w:eastAsia="Times New Roman" w:cs="Times New Roman"/>
          <w:szCs w:val="24"/>
        </w:rPr>
        <w:t xml:space="preserve">Presentation by representatives of O’Connor &amp; Drew:  David </w:t>
      </w:r>
      <w:proofErr w:type="spellStart"/>
      <w:r>
        <w:rPr>
          <w:rFonts w:eastAsia="Times New Roman" w:cs="Times New Roman"/>
          <w:szCs w:val="24"/>
        </w:rPr>
        <w:t>DiIulis</w:t>
      </w:r>
      <w:proofErr w:type="spellEnd"/>
      <w:r>
        <w:rPr>
          <w:rFonts w:eastAsia="Times New Roman" w:cs="Times New Roman"/>
          <w:szCs w:val="24"/>
        </w:rPr>
        <w:t xml:space="preserve"> and Chris </w:t>
      </w:r>
      <w:proofErr w:type="spellStart"/>
      <w:r>
        <w:rPr>
          <w:rFonts w:eastAsia="Times New Roman" w:cs="Times New Roman"/>
          <w:szCs w:val="24"/>
        </w:rPr>
        <w:t>Pelland</w:t>
      </w:r>
      <w:proofErr w:type="spellEnd"/>
    </w:p>
    <w:p w:rsidR="0079612C" w:rsidRDefault="0079612C" w:rsidP="005031A0">
      <w:pPr>
        <w:spacing w:after="0" w:line="240" w:lineRule="auto"/>
        <w:jc w:val="both"/>
        <w:rPr>
          <w:rFonts w:eastAsia="Times New Roman" w:cs="Times New Roman"/>
          <w:szCs w:val="24"/>
        </w:rPr>
      </w:pPr>
    </w:p>
    <w:p w:rsidR="0079612C" w:rsidRPr="0079612C" w:rsidRDefault="0079612C" w:rsidP="005031A0">
      <w:pPr>
        <w:spacing w:after="0" w:line="240" w:lineRule="auto"/>
        <w:jc w:val="both"/>
        <w:rPr>
          <w:rFonts w:eastAsia="Times New Roman" w:cs="Times New Roman"/>
          <w:szCs w:val="24"/>
        </w:rPr>
      </w:pPr>
      <w:r>
        <w:rPr>
          <w:rFonts w:eastAsia="Times New Roman" w:cs="Times New Roman"/>
          <w:szCs w:val="24"/>
        </w:rPr>
        <w:t xml:space="preserve">Members unable to </w:t>
      </w:r>
      <w:proofErr w:type="gramStart"/>
      <w:r w:rsidR="009D2FF6">
        <w:rPr>
          <w:rFonts w:eastAsia="Times New Roman" w:cs="Times New Roman"/>
          <w:szCs w:val="24"/>
        </w:rPr>
        <w:t>attend:</w:t>
      </w:r>
      <w:proofErr w:type="gramEnd"/>
      <w:r>
        <w:rPr>
          <w:rFonts w:eastAsia="Times New Roman" w:cs="Times New Roman"/>
          <w:szCs w:val="24"/>
        </w:rPr>
        <w:t xml:space="preserve">  Trustee Amanda Curtis and Tracey Hutchinson</w:t>
      </w:r>
    </w:p>
    <w:p w:rsidR="005031A0" w:rsidRPr="0079612C" w:rsidRDefault="005031A0" w:rsidP="005031A0">
      <w:pPr>
        <w:spacing w:after="0" w:line="240" w:lineRule="auto"/>
        <w:jc w:val="both"/>
        <w:rPr>
          <w:rFonts w:eastAsia="Times New Roman" w:cs="Times New Roman"/>
          <w:szCs w:val="24"/>
        </w:rPr>
      </w:pPr>
    </w:p>
    <w:p w:rsidR="005031A0" w:rsidRPr="009D2FF6" w:rsidRDefault="005031A0" w:rsidP="009D2FF6">
      <w:pPr>
        <w:pStyle w:val="ListParagraph"/>
        <w:numPr>
          <w:ilvl w:val="0"/>
          <w:numId w:val="18"/>
        </w:numPr>
        <w:spacing w:after="0" w:line="240" w:lineRule="auto"/>
        <w:jc w:val="both"/>
        <w:rPr>
          <w:rFonts w:eastAsia="Times New Roman" w:cs="Times New Roman"/>
          <w:szCs w:val="24"/>
        </w:rPr>
      </w:pPr>
      <w:r w:rsidRPr="009D2FF6">
        <w:rPr>
          <w:rFonts w:eastAsia="Times New Roman" w:cs="Times New Roman"/>
          <w:szCs w:val="24"/>
        </w:rPr>
        <w:t>Chairman Antonioni called the meeting to order at 3:0</w:t>
      </w:r>
      <w:r w:rsidR="0079612C" w:rsidRPr="009D2FF6">
        <w:rPr>
          <w:rFonts w:eastAsia="Times New Roman" w:cs="Times New Roman"/>
          <w:szCs w:val="24"/>
        </w:rPr>
        <w:t>7</w:t>
      </w:r>
      <w:r w:rsidRPr="009D2FF6">
        <w:rPr>
          <w:rFonts w:eastAsia="Times New Roman" w:cs="Times New Roman"/>
          <w:szCs w:val="24"/>
        </w:rPr>
        <w:t xml:space="preserve"> p.m.</w:t>
      </w:r>
    </w:p>
    <w:p w:rsidR="003F2DF7" w:rsidRDefault="003F2DF7" w:rsidP="003F2DF7">
      <w:pPr>
        <w:spacing w:after="0" w:line="240" w:lineRule="auto"/>
        <w:jc w:val="both"/>
        <w:rPr>
          <w:rFonts w:eastAsia="Times New Roman" w:cs="Times New Roman"/>
          <w:szCs w:val="24"/>
        </w:rPr>
      </w:pPr>
    </w:p>
    <w:p w:rsidR="003F2DF7" w:rsidRPr="009D2FF6" w:rsidRDefault="003F2DF7" w:rsidP="009D2FF6">
      <w:pPr>
        <w:pStyle w:val="ListParagraph"/>
        <w:numPr>
          <w:ilvl w:val="0"/>
          <w:numId w:val="18"/>
        </w:numPr>
        <w:spacing w:after="0" w:line="240" w:lineRule="auto"/>
        <w:jc w:val="both"/>
        <w:rPr>
          <w:rFonts w:eastAsia="Times New Roman" w:cs="Times New Roman"/>
          <w:szCs w:val="24"/>
        </w:rPr>
      </w:pPr>
      <w:r w:rsidRPr="009D2FF6">
        <w:rPr>
          <w:rFonts w:eastAsia="Times New Roman" w:cs="Times New Roman"/>
          <w:b/>
          <w:smallCaps/>
          <w:szCs w:val="24"/>
          <w:u w:val="single"/>
        </w:rPr>
        <w:t>Approval of minutes</w:t>
      </w:r>
      <w:r w:rsidRPr="009D2FF6">
        <w:rPr>
          <w:rFonts w:eastAsia="Times New Roman" w:cs="Times New Roman"/>
          <w:szCs w:val="24"/>
        </w:rPr>
        <w:t xml:space="preserve">:  Chairman Antonioni called for a motion to approve the minutes of August 29, 2018.  A motion to approve </w:t>
      </w:r>
      <w:proofErr w:type="gramStart"/>
      <w:r w:rsidRPr="009D2FF6">
        <w:rPr>
          <w:rFonts w:eastAsia="Times New Roman" w:cs="Times New Roman"/>
          <w:szCs w:val="24"/>
        </w:rPr>
        <w:t xml:space="preserve">was made by </w:t>
      </w:r>
      <w:r w:rsidR="009D2FF6" w:rsidRPr="009D2FF6">
        <w:rPr>
          <w:rFonts w:eastAsia="Times New Roman" w:cs="Times New Roman"/>
          <w:szCs w:val="24"/>
        </w:rPr>
        <w:t>Ms.</w:t>
      </w:r>
      <w:r w:rsidRPr="009D2FF6">
        <w:rPr>
          <w:rFonts w:eastAsia="Times New Roman" w:cs="Times New Roman"/>
          <w:szCs w:val="24"/>
        </w:rPr>
        <w:t xml:space="preserve"> Daly and seconded by </w:t>
      </w:r>
      <w:r w:rsidR="009D2FF6" w:rsidRPr="009D2FF6">
        <w:rPr>
          <w:rFonts w:eastAsia="Times New Roman" w:cs="Times New Roman"/>
          <w:szCs w:val="24"/>
        </w:rPr>
        <w:t>Mr.</w:t>
      </w:r>
      <w:r w:rsidRPr="009D2FF6">
        <w:rPr>
          <w:rFonts w:eastAsia="Times New Roman" w:cs="Times New Roman"/>
          <w:szCs w:val="24"/>
        </w:rPr>
        <w:t xml:space="preserve"> </w:t>
      </w:r>
      <w:proofErr w:type="spellStart"/>
      <w:r w:rsidRPr="009D2FF6">
        <w:rPr>
          <w:rFonts w:eastAsia="Times New Roman" w:cs="Times New Roman"/>
          <w:szCs w:val="24"/>
        </w:rPr>
        <w:t>Tomasetti</w:t>
      </w:r>
      <w:proofErr w:type="spellEnd"/>
      <w:proofErr w:type="gramEnd"/>
      <w:r w:rsidRPr="009D2FF6">
        <w:rPr>
          <w:rFonts w:eastAsia="Times New Roman" w:cs="Times New Roman"/>
          <w:szCs w:val="24"/>
        </w:rPr>
        <w:t>.  All approved.  Motion carried.</w:t>
      </w:r>
    </w:p>
    <w:p w:rsidR="003F2DF7" w:rsidRPr="003F2DF7" w:rsidRDefault="003F2DF7" w:rsidP="003F2DF7">
      <w:pPr>
        <w:pStyle w:val="ListParagraph"/>
        <w:spacing w:after="0" w:line="240" w:lineRule="auto"/>
        <w:jc w:val="both"/>
        <w:rPr>
          <w:rFonts w:eastAsia="Times New Roman" w:cs="Times New Roman"/>
          <w:szCs w:val="24"/>
        </w:rPr>
      </w:pPr>
    </w:p>
    <w:p w:rsidR="005031A0" w:rsidRPr="009D2FF6" w:rsidRDefault="00063606" w:rsidP="009D2FF6">
      <w:pPr>
        <w:pStyle w:val="ListParagraph"/>
        <w:numPr>
          <w:ilvl w:val="0"/>
          <w:numId w:val="18"/>
        </w:numPr>
        <w:spacing w:after="0" w:line="240" w:lineRule="auto"/>
        <w:rPr>
          <w:rFonts w:eastAsia="Times New Roman" w:cs="Times New Roman"/>
          <w:szCs w:val="24"/>
          <w:u w:val="single"/>
        </w:rPr>
      </w:pPr>
      <w:r w:rsidRPr="009D2FF6">
        <w:rPr>
          <w:rFonts w:eastAsia="Times New Roman" w:cs="Times New Roman"/>
          <w:b/>
          <w:smallCaps/>
          <w:szCs w:val="24"/>
          <w:u w:val="single"/>
        </w:rPr>
        <w:t>Chairman’s report</w:t>
      </w:r>
      <w:r w:rsidR="003F2DF7" w:rsidRPr="009D2FF6">
        <w:rPr>
          <w:rFonts w:eastAsia="Times New Roman" w:cs="Times New Roman"/>
          <w:szCs w:val="24"/>
          <w:u w:val="single"/>
        </w:rPr>
        <w:t xml:space="preserve"> – none</w:t>
      </w:r>
    </w:p>
    <w:p w:rsidR="003F2DF7" w:rsidRDefault="003F2DF7" w:rsidP="005031A0">
      <w:pPr>
        <w:spacing w:after="0" w:line="240" w:lineRule="auto"/>
        <w:rPr>
          <w:rFonts w:eastAsia="Times New Roman" w:cs="Times New Roman"/>
          <w:szCs w:val="24"/>
          <w:u w:val="single"/>
        </w:rPr>
      </w:pPr>
    </w:p>
    <w:p w:rsidR="003F2DF7" w:rsidRPr="009D2FF6" w:rsidRDefault="003F2DF7" w:rsidP="009D2FF6">
      <w:pPr>
        <w:pStyle w:val="ListParagraph"/>
        <w:numPr>
          <w:ilvl w:val="0"/>
          <w:numId w:val="18"/>
        </w:numPr>
        <w:spacing w:after="0" w:line="240" w:lineRule="auto"/>
        <w:rPr>
          <w:rFonts w:eastAsia="Times New Roman" w:cs="Times New Roman"/>
          <w:szCs w:val="24"/>
          <w:u w:val="single"/>
        </w:rPr>
      </w:pPr>
      <w:r w:rsidRPr="009D2FF6">
        <w:rPr>
          <w:rFonts w:eastAsia="Times New Roman" w:cs="Times New Roman"/>
          <w:b/>
          <w:smallCaps/>
          <w:szCs w:val="24"/>
          <w:u w:val="single"/>
        </w:rPr>
        <w:t>President’s Report</w:t>
      </w:r>
      <w:r w:rsidRPr="009D2FF6">
        <w:rPr>
          <w:rFonts w:eastAsia="Times New Roman" w:cs="Times New Roman"/>
          <w:szCs w:val="24"/>
          <w:u w:val="single"/>
        </w:rPr>
        <w:t xml:space="preserve"> – President Vander </w:t>
      </w:r>
      <w:proofErr w:type="spellStart"/>
      <w:r w:rsidRPr="009D2FF6">
        <w:rPr>
          <w:rFonts w:eastAsia="Times New Roman" w:cs="Times New Roman"/>
          <w:szCs w:val="24"/>
          <w:u w:val="single"/>
        </w:rPr>
        <w:t>Hooven</w:t>
      </w:r>
      <w:proofErr w:type="spellEnd"/>
    </w:p>
    <w:p w:rsidR="003F2DF7" w:rsidRDefault="003F2DF7" w:rsidP="005031A0">
      <w:pPr>
        <w:spacing w:after="0" w:line="240" w:lineRule="auto"/>
        <w:rPr>
          <w:rFonts w:eastAsia="Times New Roman" w:cs="Times New Roman"/>
          <w:szCs w:val="24"/>
        </w:rPr>
      </w:pPr>
    </w:p>
    <w:p w:rsidR="00640AA2" w:rsidRDefault="00640AA2" w:rsidP="00640AA2">
      <w:pPr>
        <w:pStyle w:val="ListParagraph"/>
        <w:numPr>
          <w:ilvl w:val="0"/>
          <w:numId w:val="10"/>
        </w:numPr>
        <w:spacing w:after="0" w:line="240" w:lineRule="auto"/>
        <w:rPr>
          <w:rFonts w:eastAsia="Times New Roman" w:cs="Times New Roman"/>
          <w:szCs w:val="24"/>
        </w:rPr>
      </w:pPr>
      <w:r>
        <w:rPr>
          <w:rFonts w:eastAsia="Times New Roman" w:cs="Times New Roman"/>
          <w:szCs w:val="24"/>
        </w:rPr>
        <w:t>Welcomed Paul Hernandez as Vi</w:t>
      </w:r>
      <w:r w:rsidR="00144B7C">
        <w:rPr>
          <w:rFonts w:eastAsia="Times New Roman" w:cs="Times New Roman"/>
          <w:szCs w:val="24"/>
        </w:rPr>
        <w:t>ce President of Academic and Student Affairs</w:t>
      </w:r>
    </w:p>
    <w:p w:rsidR="00D306F8" w:rsidRPr="00D306F8" w:rsidRDefault="00144B7C" w:rsidP="00640AA2">
      <w:pPr>
        <w:pStyle w:val="ListParagraph"/>
        <w:numPr>
          <w:ilvl w:val="0"/>
          <w:numId w:val="10"/>
        </w:numPr>
        <w:spacing w:after="0" w:line="240" w:lineRule="auto"/>
        <w:rPr>
          <w:rFonts w:eastAsia="Times New Roman" w:cs="Times New Roman"/>
          <w:szCs w:val="24"/>
        </w:rPr>
      </w:pPr>
      <w:r>
        <w:rPr>
          <w:rFonts w:eastAsia="Times New Roman" w:cs="Times New Roman"/>
          <w:szCs w:val="24"/>
        </w:rPr>
        <w:t>Also welcomed Matt Noyes, Director of Trustee and Government Relations from the Department of Higher Education</w:t>
      </w:r>
      <w:r w:rsidR="00690795">
        <w:rPr>
          <w:rFonts w:eastAsia="Times New Roman" w:cs="Times New Roman"/>
          <w:szCs w:val="24"/>
        </w:rPr>
        <w:t xml:space="preserve">.  Matt talked about </w:t>
      </w:r>
      <w:r w:rsidR="00D306F8">
        <w:t>two professional development opportunities</w:t>
      </w:r>
    </w:p>
    <w:p w:rsidR="00D306F8" w:rsidRPr="00D306F8" w:rsidRDefault="00D306F8" w:rsidP="00D306F8">
      <w:pPr>
        <w:pStyle w:val="ListParagraph"/>
        <w:numPr>
          <w:ilvl w:val="1"/>
          <w:numId w:val="10"/>
        </w:numPr>
        <w:spacing w:after="0" w:line="240" w:lineRule="auto"/>
        <w:rPr>
          <w:rFonts w:eastAsia="Times New Roman" w:cs="Times New Roman"/>
          <w:szCs w:val="24"/>
        </w:rPr>
      </w:pPr>
      <w:r>
        <w:t xml:space="preserve">There will be a </w:t>
      </w:r>
      <w:r w:rsidR="003A4AA8">
        <w:t>new trustee orientation professional development opportunity</w:t>
      </w:r>
      <w:r>
        <w:t xml:space="preserve"> coming up on January </w:t>
      </w:r>
      <w:r w:rsidR="009E5D7F">
        <w:t>29, 2019,</w:t>
      </w:r>
      <w:r>
        <w:t xml:space="preserve"> with topics such as </w:t>
      </w:r>
      <w:r w:rsidR="003A4AA8">
        <w:t>open meetin</w:t>
      </w:r>
      <w:r>
        <w:t>g la</w:t>
      </w:r>
      <w:r w:rsidR="009D2FF6">
        <w:t>w, and ethics</w:t>
      </w:r>
      <w:r>
        <w:t xml:space="preserve"> </w:t>
      </w:r>
      <w:proofErr w:type="gramStart"/>
      <w:r>
        <w:t>will be discussed</w:t>
      </w:r>
      <w:proofErr w:type="gramEnd"/>
      <w:r>
        <w:t>.</w:t>
      </w:r>
    </w:p>
    <w:p w:rsidR="00144B7C" w:rsidRPr="00D306F8" w:rsidRDefault="003A4AA8" w:rsidP="00D306F8">
      <w:pPr>
        <w:pStyle w:val="ListParagraph"/>
        <w:numPr>
          <w:ilvl w:val="1"/>
          <w:numId w:val="10"/>
        </w:numPr>
        <w:spacing w:after="0" w:line="240" w:lineRule="auto"/>
        <w:rPr>
          <w:rFonts w:eastAsia="Times New Roman" w:cs="Times New Roman"/>
          <w:szCs w:val="24"/>
        </w:rPr>
      </w:pPr>
      <w:r>
        <w:t>March 28th in Westborough will be our annual trustee conference.</w:t>
      </w:r>
    </w:p>
    <w:p w:rsidR="00D306F8" w:rsidRPr="00D306F8" w:rsidRDefault="00D306F8" w:rsidP="00D306F8">
      <w:pPr>
        <w:pStyle w:val="ListParagraph"/>
        <w:numPr>
          <w:ilvl w:val="0"/>
          <w:numId w:val="10"/>
        </w:numPr>
        <w:spacing w:after="0" w:line="240" w:lineRule="auto"/>
        <w:rPr>
          <w:rFonts w:eastAsia="Times New Roman" w:cs="Times New Roman"/>
          <w:szCs w:val="24"/>
        </w:rPr>
      </w:pPr>
      <w:r>
        <w:t>There is a</w:t>
      </w:r>
      <w:r w:rsidR="009E5D7F">
        <w:t>n</w:t>
      </w:r>
      <w:r>
        <w:t xml:space="preserve"> </w:t>
      </w:r>
      <w:r w:rsidR="00063606">
        <w:t xml:space="preserve">upcoming </w:t>
      </w:r>
      <w:r>
        <w:t>ACCT training opportunity for trustees November 29-30</w:t>
      </w:r>
      <w:r w:rsidRPr="00D306F8">
        <w:rPr>
          <w:vertAlign w:val="superscript"/>
        </w:rPr>
        <w:t>th</w:t>
      </w:r>
      <w:r>
        <w:t>. Please let Jim know if you are interested in attending.</w:t>
      </w:r>
    </w:p>
    <w:p w:rsidR="009E5D7F" w:rsidRPr="009E5D7F" w:rsidRDefault="00D306F8" w:rsidP="00D306F8">
      <w:pPr>
        <w:pStyle w:val="ListParagraph"/>
        <w:numPr>
          <w:ilvl w:val="0"/>
          <w:numId w:val="10"/>
        </w:numPr>
        <w:spacing w:after="0" w:line="240" w:lineRule="auto"/>
        <w:rPr>
          <w:rFonts w:eastAsia="Times New Roman" w:cs="Times New Roman"/>
          <w:szCs w:val="24"/>
        </w:rPr>
      </w:pPr>
      <w:r>
        <w:t xml:space="preserve">MWCC </w:t>
      </w:r>
      <w:r w:rsidR="009E5D7F">
        <w:t>was</w:t>
      </w:r>
      <w:r>
        <w:t xml:space="preserve"> notified that </w:t>
      </w:r>
      <w:r w:rsidR="00BC3E3A">
        <w:t xml:space="preserve">of an award by the </w:t>
      </w:r>
      <w:r>
        <w:t>US Dept. of Ed Gear Up Grant for 7 years.  It is fully funded for $4</w:t>
      </w:r>
      <w:r w:rsidR="009E5D7F">
        <w:t>+</w:t>
      </w:r>
      <w:r>
        <w:t>M</w:t>
      </w:r>
      <w:r w:rsidR="000961F4">
        <w:t xml:space="preserve"> that</w:t>
      </w:r>
      <w:r w:rsidR="009E5D7F">
        <w:t xml:space="preserve"> serves 6</w:t>
      </w:r>
      <w:r w:rsidR="009E5D7F" w:rsidRPr="009E5D7F">
        <w:rPr>
          <w:vertAlign w:val="superscript"/>
        </w:rPr>
        <w:t>th</w:t>
      </w:r>
      <w:r w:rsidR="009E5D7F">
        <w:t xml:space="preserve"> grade cohort though preparation for higher education</w:t>
      </w:r>
    </w:p>
    <w:p w:rsidR="007F2924" w:rsidRPr="008B6B9B" w:rsidRDefault="007F2924" w:rsidP="00D306F8">
      <w:pPr>
        <w:pStyle w:val="ListParagraph"/>
        <w:numPr>
          <w:ilvl w:val="0"/>
          <w:numId w:val="10"/>
        </w:numPr>
        <w:spacing w:after="0" w:line="240" w:lineRule="auto"/>
        <w:rPr>
          <w:rFonts w:eastAsia="Times New Roman" w:cs="Times New Roman"/>
          <w:szCs w:val="24"/>
        </w:rPr>
      </w:pPr>
      <w:r>
        <w:t xml:space="preserve">We </w:t>
      </w:r>
      <w:r w:rsidR="00BC3E3A">
        <w:t>received</w:t>
      </w:r>
      <w:r>
        <w:t xml:space="preserve"> word that </w:t>
      </w:r>
      <w:r w:rsidR="000961F4">
        <w:t xml:space="preserve">MWCC </w:t>
      </w:r>
      <w:proofErr w:type="gramStart"/>
      <w:r w:rsidR="000961F4">
        <w:t>was awarded</w:t>
      </w:r>
      <w:proofErr w:type="gramEnd"/>
      <w:r w:rsidR="009E5D7F">
        <w:t xml:space="preserve"> a Workforce Development Grant</w:t>
      </w:r>
      <w:r w:rsidR="008B6B9B">
        <w:t xml:space="preserve"> for</w:t>
      </w:r>
      <w:r w:rsidR="009E5D7F">
        <w:t xml:space="preserve"> $244K consisting of 62</w:t>
      </w:r>
      <w:r w:rsidR="008B6B9B">
        <w:t>4</w:t>
      </w:r>
      <w:r w:rsidR="009E5D7F">
        <w:t xml:space="preserve"> hours of robust </w:t>
      </w:r>
      <w:r w:rsidR="008B6B9B">
        <w:t xml:space="preserve">lean </w:t>
      </w:r>
      <w:r w:rsidR="009E5D7F">
        <w:t xml:space="preserve">training.  </w:t>
      </w:r>
      <w:r w:rsidR="00BC3E3A">
        <w:t>This b</w:t>
      </w:r>
      <w:r w:rsidR="009E5D7F">
        <w:t>rings the total to $</w:t>
      </w:r>
      <w:r w:rsidR="008B6B9B">
        <w:t>446K in this fiscal year as compared to last year’s total $525K.</w:t>
      </w:r>
    </w:p>
    <w:p w:rsidR="008B6B9B" w:rsidRDefault="000961F4" w:rsidP="00D306F8">
      <w:pPr>
        <w:pStyle w:val="ListParagraph"/>
        <w:numPr>
          <w:ilvl w:val="0"/>
          <w:numId w:val="10"/>
        </w:numPr>
        <w:spacing w:after="0" w:line="240" w:lineRule="auto"/>
        <w:rPr>
          <w:rFonts w:eastAsia="Times New Roman" w:cs="Times New Roman"/>
          <w:szCs w:val="24"/>
        </w:rPr>
      </w:pPr>
      <w:r>
        <w:rPr>
          <w:rFonts w:eastAsia="Times New Roman" w:cs="Times New Roman"/>
          <w:szCs w:val="24"/>
        </w:rPr>
        <w:t xml:space="preserve">The president thanked Jason Zelesky for </w:t>
      </w:r>
      <w:r w:rsidR="00BC3E3A">
        <w:rPr>
          <w:rFonts w:eastAsia="Times New Roman" w:cs="Times New Roman"/>
          <w:szCs w:val="24"/>
        </w:rPr>
        <w:t xml:space="preserve">his </w:t>
      </w:r>
      <w:r>
        <w:rPr>
          <w:rFonts w:eastAsia="Times New Roman" w:cs="Times New Roman"/>
          <w:szCs w:val="24"/>
        </w:rPr>
        <w:t xml:space="preserve">efforts during the changes in the </w:t>
      </w:r>
      <w:r w:rsidR="008B6B9B">
        <w:rPr>
          <w:rFonts w:eastAsia="Times New Roman" w:cs="Times New Roman"/>
          <w:szCs w:val="24"/>
        </w:rPr>
        <w:t xml:space="preserve">Financial Aid office. Jason and his staff kept that shift moving forward </w:t>
      </w:r>
      <w:r>
        <w:rPr>
          <w:rFonts w:eastAsia="Times New Roman" w:cs="Times New Roman"/>
          <w:szCs w:val="24"/>
        </w:rPr>
        <w:t>while searching</w:t>
      </w:r>
      <w:r w:rsidR="008B6B9B">
        <w:rPr>
          <w:rFonts w:eastAsia="Times New Roman" w:cs="Times New Roman"/>
          <w:szCs w:val="24"/>
        </w:rPr>
        <w:t xml:space="preserve"> for </w:t>
      </w:r>
      <w:r>
        <w:rPr>
          <w:rFonts w:eastAsia="Times New Roman" w:cs="Times New Roman"/>
          <w:szCs w:val="24"/>
        </w:rPr>
        <w:t xml:space="preserve">a </w:t>
      </w:r>
      <w:r w:rsidR="008B6B9B">
        <w:rPr>
          <w:rFonts w:eastAsia="Times New Roman" w:cs="Times New Roman"/>
          <w:szCs w:val="24"/>
        </w:rPr>
        <w:t>director of financial aid and an associate director of financial aid. We have found two very qualified individuals to fill those positions.</w:t>
      </w:r>
    </w:p>
    <w:p w:rsidR="008B6B9B" w:rsidRDefault="008B6B9B" w:rsidP="00D306F8">
      <w:pPr>
        <w:pStyle w:val="ListParagraph"/>
        <w:numPr>
          <w:ilvl w:val="0"/>
          <w:numId w:val="10"/>
        </w:numPr>
        <w:spacing w:after="0" w:line="240" w:lineRule="auto"/>
        <w:rPr>
          <w:rFonts w:eastAsia="Times New Roman" w:cs="Times New Roman"/>
          <w:szCs w:val="24"/>
        </w:rPr>
      </w:pPr>
      <w:r>
        <w:rPr>
          <w:rFonts w:eastAsia="Times New Roman" w:cs="Times New Roman"/>
          <w:szCs w:val="24"/>
        </w:rPr>
        <w:t>We had the opportunity to go ou</w:t>
      </w:r>
      <w:r w:rsidR="00FF6BF2">
        <w:rPr>
          <w:rFonts w:eastAsia="Times New Roman" w:cs="Times New Roman"/>
          <w:szCs w:val="24"/>
        </w:rPr>
        <w:t xml:space="preserve">t on the </w:t>
      </w:r>
      <w:r w:rsidR="000961F4">
        <w:rPr>
          <w:rFonts w:eastAsia="Times New Roman" w:cs="Times New Roman"/>
          <w:szCs w:val="24"/>
        </w:rPr>
        <w:t>field</w:t>
      </w:r>
      <w:r w:rsidR="00FF6BF2">
        <w:rPr>
          <w:rFonts w:eastAsia="Times New Roman" w:cs="Times New Roman"/>
          <w:szCs w:val="24"/>
        </w:rPr>
        <w:t xml:space="preserve"> for community college </w:t>
      </w:r>
      <w:r w:rsidR="000961F4">
        <w:rPr>
          <w:rFonts w:eastAsia="Times New Roman" w:cs="Times New Roman"/>
          <w:szCs w:val="24"/>
        </w:rPr>
        <w:t>Day at Fenway Park.</w:t>
      </w:r>
    </w:p>
    <w:p w:rsidR="00A824B1" w:rsidRPr="009209E7" w:rsidRDefault="00A824B1" w:rsidP="00A824B1">
      <w:pPr>
        <w:pStyle w:val="ListParagraph"/>
        <w:numPr>
          <w:ilvl w:val="1"/>
          <w:numId w:val="10"/>
        </w:numPr>
        <w:spacing w:after="0" w:line="240" w:lineRule="auto"/>
        <w:rPr>
          <w:rFonts w:eastAsia="Times New Roman" w:cs="Times New Roman"/>
          <w:szCs w:val="24"/>
        </w:rPr>
      </w:pPr>
      <w:r w:rsidRPr="009209E7">
        <w:rPr>
          <w:rFonts w:eastAsia="Times New Roman" w:cs="Times New Roman"/>
          <w:szCs w:val="24"/>
        </w:rPr>
        <w:t>Will be including Jim’s weekly updates in the packets</w:t>
      </w:r>
    </w:p>
    <w:p w:rsidR="00FF6BF2" w:rsidRDefault="00FF6BF2" w:rsidP="00D306F8">
      <w:pPr>
        <w:pStyle w:val="ListParagraph"/>
        <w:numPr>
          <w:ilvl w:val="0"/>
          <w:numId w:val="10"/>
        </w:numPr>
        <w:spacing w:after="0" w:line="240" w:lineRule="auto"/>
        <w:rPr>
          <w:rFonts w:eastAsia="Times New Roman" w:cs="Times New Roman"/>
          <w:szCs w:val="24"/>
        </w:rPr>
      </w:pPr>
      <w:r w:rsidRPr="009209E7">
        <w:rPr>
          <w:rFonts w:eastAsia="Times New Roman" w:cs="Times New Roman"/>
          <w:szCs w:val="24"/>
        </w:rPr>
        <w:t xml:space="preserve">There is a conflict with the December </w:t>
      </w:r>
      <w:r w:rsidR="00BC3E3A" w:rsidRPr="009209E7">
        <w:rPr>
          <w:rFonts w:eastAsia="Times New Roman" w:cs="Times New Roman"/>
          <w:szCs w:val="24"/>
        </w:rPr>
        <w:t>13, 2018</w:t>
      </w:r>
      <w:r w:rsidRPr="009209E7">
        <w:rPr>
          <w:rFonts w:eastAsia="Times New Roman" w:cs="Times New Roman"/>
          <w:szCs w:val="24"/>
        </w:rPr>
        <w:t xml:space="preserve"> trustee meeting.  We will send out a Doodle poll soon to set the date for that meeting.</w:t>
      </w:r>
    </w:p>
    <w:p w:rsidR="000520FE" w:rsidRPr="009209E7" w:rsidRDefault="000520FE" w:rsidP="000520FE">
      <w:pPr>
        <w:pStyle w:val="ListParagraph"/>
        <w:numPr>
          <w:ilvl w:val="1"/>
          <w:numId w:val="10"/>
        </w:numPr>
        <w:spacing w:after="0" w:line="240" w:lineRule="auto"/>
        <w:rPr>
          <w:rFonts w:eastAsia="Times New Roman" w:cs="Times New Roman"/>
          <w:szCs w:val="24"/>
        </w:rPr>
      </w:pPr>
      <w:r>
        <w:rPr>
          <w:rFonts w:eastAsia="Times New Roman" w:cs="Times New Roman"/>
          <w:szCs w:val="24"/>
        </w:rPr>
        <w:t>Results rendered December 5, 2018 would be agreeable with all</w:t>
      </w:r>
    </w:p>
    <w:p w:rsidR="00FF6BF2" w:rsidRPr="009209E7" w:rsidRDefault="00FF6BF2" w:rsidP="00D306F8">
      <w:pPr>
        <w:pStyle w:val="ListParagraph"/>
        <w:numPr>
          <w:ilvl w:val="0"/>
          <w:numId w:val="10"/>
        </w:numPr>
        <w:spacing w:after="0" w:line="240" w:lineRule="auto"/>
        <w:rPr>
          <w:rFonts w:eastAsia="Times New Roman" w:cs="Times New Roman"/>
          <w:szCs w:val="24"/>
        </w:rPr>
      </w:pPr>
      <w:r w:rsidRPr="009209E7">
        <w:rPr>
          <w:rFonts w:eastAsia="Times New Roman" w:cs="Times New Roman"/>
          <w:szCs w:val="24"/>
        </w:rPr>
        <w:t>Lastly</w:t>
      </w:r>
      <w:r w:rsidR="000961F4" w:rsidRPr="009209E7">
        <w:rPr>
          <w:rFonts w:eastAsia="Times New Roman" w:cs="Times New Roman"/>
          <w:szCs w:val="24"/>
        </w:rPr>
        <w:t>, Jim asked that members</w:t>
      </w:r>
      <w:r w:rsidRPr="009209E7">
        <w:rPr>
          <w:rFonts w:eastAsia="Times New Roman" w:cs="Times New Roman"/>
          <w:szCs w:val="24"/>
        </w:rPr>
        <w:t xml:space="preserve"> </w:t>
      </w:r>
      <w:r w:rsidR="00063606" w:rsidRPr="009209E7">
        <w:rPr>
          <w:rFonts w:eastAsia="Times New Roman" w:cs="Times New Roman"/>
          <w:szCs w:val="24"/>
        </w:rPr>
        <w:t>stay for a few moments</w:t>
      </w:r>
      <w:r w:rsidRPr="009209E7">
        <w:rPr>
          <w:rFonts w:eastAsia="Times New Roman" w:cs="Times New Roman"/>
          <w:szCs w:val="24"/>
        </w:rPr>
        <w:t xml:space="preserve"> after the meeting so that Sam</w:t>
      </w:r>
      <w:r w:rsidR="00063606" w:rsidRPr="009209E7">
        <w:rPr>
          <w:rFonts w:eastAsia="Times New Roman" w:cs="Times New Roman"/>
          <w:szCs w:val="24"/>
        </w:rPr>
        <w:t xml:space="preserve"> Bonacci</w:t>
      </w:r>
      <w:r w:rsidRPr="009209E7">
        <w:rPr>
          <w:rFonts w:eastAsia="Times New Roman" w:cs="Times New Roman"/>
          <w:szCs w:val="24"/>
        </w:rPr>
        <w:t xml:space="preserve"> can take a group photo of the Board of Trustees</w:t>
      </w:r>
    </w:p>
    <w:p w:rsidR="00FF6BF2" w:rsidRPr="009209E7" w:rsidRDefault="00FF6BF2" w:rsidP="00FF6BF2">
      <w:pPr>
        <w:spacing w:after="0" w:line="240" w:lineRule="auto"/>
        <w:rPr>
          <w:rFonts w:eastAsia="Times New Roman" w:cs="Times New Roman"/>
          <w:szCs w:val="24"/>
        </w:rPr>
      </w:pPr>
    </w:p>
    <w:p w:rsidR="00FF6BF2" w:rsidRPr="009209E7" w:rsidRDefault="00FF6BF2" w:rsidP="009D2FF6">
      <w:pPr>
        <w:pStyle w:val="ListParagraph"/>
        <w:numPr>
          <w:ilvl w:val="0"/>
          <w:numId w:val="18"/>
        </w:numPr>
        <w:spacing w:after="0" w:line="240" w:lineRule="auto"/>
        <w:rPr>
          <w:rFonts w:eastAsia="Times New Roman" w:cs="Times New Roman"/>
          <w:b/>
          <w:smallCaps/>
          <w:szCs w:val="24"/>
          <w:u w:val="single"/>
        </w:rPr>
      </w:pPr>
      <w:r w:rsidRPr="009209E7">
        <w:rPr>
          <w:rFonts w:eastAsia="Times New Roman" w:cs="Times New Roman"/>
          <w:b/>
          <w:smallCaps/>
          <w:szCs w:val="24"/>
          <w:u w:val="single"/>
        </w:rPr>
        <w:t>Chairman Antonioni</w:t>
      </w:r>
      <w:r w:rsidR="009E0F9B" w:rsidRPr="009209E7">
        <w:rPr>
          <w:rFonts w:eastAsia="Times New Roman" w:cs="Times New Roman"/>
          <w:b/>
          <w:smallCaps/>
          <w:szCs w:val="24"/>
          <w:u w:val="single"/>
        </w:rPr>
        <w:t xml:space="preserve"> –Reports from the Leadership Team</w:t>
      </w:r>
    </w:p>
    <w:p w:rsidR="00FF6BF2" w:rsidRPr="009209E7" w:rsidRDefault="00FF6BF2" w:rsidP="00FF6BF2">
      <w:pPr>
        <w:spacing w:after="0" w:line="240" w:lineRule="auto"/>
        <w:rPr>
          <w:rFonts w:eastAsia="Times New Roman" w:cs="Times New Roman"/>
          <w:szCs w:val="24"/>
        </w:rPr>
      </w:pPr>
      <w:r w:rsidRPr="009209E7">
        <w:rPr>
          <w:rFonts w:eastAsia="Times New Roman" w:cs="Times New Roman"/>
          <w:szCs w:val="24"/>
        </w:rPr>
        <w:t xml:space="preserve">Mentioned the reports we </w:t>
      </w:r>
      <w:r w:rsidR="00E565AF" w:rsidRPr="009209E7">
        <w:rPr>
          <w:rFonts w:eastAsia="Times New Roman" w:cs="Times New Roman"/>
          <w:szCs w:val="24"/>
        </w:rPr>
        <w:t>collect</w:t>
      </w:r>
      <w:r w:rsidRPr="009209E7">
        <w:rPr>
          <w:rFonts w:eastAsia="Times New Roman" w:cs="Times New Roman"/>
          <w:szCs w:val="24"/>
        </w:rPr>
        <w:t xml:space="preserve"> from the Leadership Team that </w:t>
      </w:r>
      <w:r w:rsidR="00E565AF" w:rsidRPr="009209E7">
        <w:rPr>
          <w:rFonts w:eastAsia="Times New Roman" w:cs="Times New Roman"/>
          <w:szCs w:val="24"/>
        </w:rPr>
        <w:t>are</w:t>
      </w:r>
      <w:r w:rsidRPr="009209E7">
        <w:rPr>
          <w:rFonts w:eastAsia="Times New Roman" w:cs="Times New Roman"/>
          <w:szCs w:val="24"/>
        </w:rPr>
        <w:t xml:space="preserve"> included in the packets.  He asked if there were any comments or questions concerning the reports. </w:t>
      </w:r>
    </w:p>
    <w:p w:rsidR="0069130F" w:rsidRPr="009209E7" w:rsidRDefault="00BC3E3A" w:rsidP="0069130F">
      <w:pPr>
        <w:pStyle w:val="ListParagraph"/>
        <w:numPr>
          <w:ilvl w:val="0"/>
          <w:numId w:val="13"/>
        </w:numPr>
        <w:spacing w:after="0" w:line="240" w:lineRule="auto"/>
        <w:rPr>
          <w:rFonts w:eastAsia="Times New Roman" w:cs="Times New Roman"/>
          <w:szCs w:val="24"/>
        </w:rPr>
      </w:pPr>
      <w:r w:rsidRPr="009209E7">
        <w:rPr>
          <w:rFonts w:eastAsia="Times New Roman" w:cs="Times New Roman"/>
          <w:szCs w:val="24"/>
        </w:rPr>
        <w:t>Ms.</w:t>
      </w:r>
      <w:r w:rsidR="00FF6BF2" w:rsidRPr="009209E7">
        <w:rPr>
          <w:rFonts w:eastAsia="Times New Roman" w:cs="Times New Roman"/>
          <w:szCs w:val="24"/>
        </w:rPr>
        <w:t xml:space="preserve"> Daly </w:t>
      </w:r>
      <w:r w:rsidR="00E565AF" w:rsidRPr="009209E7">
        <w:rPr>
          <w:rFonts w:eastAsia="Times New Roman" w:cs="Times New Roman"/>
          <w:szCs w:val="24"/>
        </w:rPr>
        <w:t xml:space="preserve">remarked </w:t>
      </w:r>
      <w:r w:rsidR="009B45EE" w:rsidRPr="009209E7">
        <w:rPr>
          <w:rFonts w:eastAsia="Times New Roman" w:cs="Times New Roman"/>
          <w:szCs w:val="24"/>
        </w:rPr>
        <w:t xml:space="preserve">and had a question </w:t>
      </w:r>
      <w:r w:rsidR="00E565AF" w:rsidRPr="009209E7">
        <w:rPr>
          <w:rFonts w:eastAsia="Times New Roman" w:cs="Times New Roman"/>
          <w:szCs w:val="24"/>
        </w:rPr>
        <w:t xml:space="preserve">on the Life Long Learning and Workforce Development </w:t>
      </w:r>
      <w:r w:rsidR="0069130F" w:rsidRPr="009209E7">
        <w:rPr>
          <w:rFonts w:eastAsia="Times New Roman" w:cs="Times New Roman"/>
          <w:szCs w:val="24"/>
        </w:rPr>
        <w:t>grants training</w:t>
      </w:r>
    </w:p>
    <w:p w:rsidR="00E563F0" w:rsidRPr="009209E7" w:rsidRDefault="00E563F0" w:rsidP="00E563F0">
      <w:pPr>
        <w:pStyle w:val="ListParagraph"/>
        <w:numPr>
          <w:ilvl w:val="1"/>
          <w:numId w:val="13"/>
        </w:numPr>
        <w:spacing w:after="0" w:line="240" w:lineRule="auto"/>
        <w:rPr>
          <w:rFonts w:eastAsia="Times New Roman" w:cs="Times New Roman"/>
          <w:szCs w:val="24"/>
        </w:rPr>
      </w:pPr>
      <w:r w:rsidRPr="009209E7">
        <w:rPr>
          <w:rFonts w:eastAsia="Times New Roman" w:cs="Times New Roman"/>
          <w:szCs w:val="24"/>
        </w:rPr>
        <w:t xml:space="preserve">President Vander </w:t>
      </w:r>
      <w:proofErr w:type="spellStart"/>
      <w:r w:rsidRPr="009209E7">
        <w:rPr>
          <w:rFonts w:eastAsia="Times New Roman" w:cs="Times New Roman"/>
          <w:szCs w:val="24"/>
        </w:rPr>
        <w:t>Hooven</w:t>
      </w:r>
      <w:proofErr w:type="spellEnd"/>
      <w:r w:rsidRPr="009209E7">
        <w:rPr>
          <w:rFonts w:eastAsia="Times New Roman" w:cs="Times New Roman"/>
          <w:szCs w:val="24"/>
        </w:rPr>
        <w:t xml:space="preserve"> said he would follow up with Rachel to find out exactly what the training for that would be.</w:t>
      </w:r>
    </w:p>
    <w:p w:rsidR="00E565AF" w:rsidRDefault="00D51475" w:rsidP="0069130F">
      <w:pPr>
        <w:pStyle w:val="ListParagraph"/>
        <w:numPr>
          <w:ilvl w:val="0"/>
          <w:numId w:val="13"/>
        </w:numPr>
        <w:spacing w:after="0" w:line="240" w:lineRule="auto"/>
        <w:rPr>
          <w:rFonts w:eastAsia="Times New Roman" w:cs="Times New Roman"/>
          <w:szCs w:val="24"/>
        </w:rPr>
      </w:pPr>
      <w:r>
        <w:rPr>
          <w:rFonts w:eastAsia="Times New Roman" w:cs="Times New Roman"/>
          <w:szCs w:val="24"/>
        </w:rPr>
        <w:t>Chairman Anton</w:t>
      </w:r>
      <w:r w:rsidR="00E565AF" w:rsidRPr="0069130F">
        <w:rPr>
          <w:rFonts w:eastAsia="Times New Roman" w:cs="Times New Roman"/>
          <w:szCs w:val="24"/>
        </w:rPr>
        <w:t>ioni said that he is impressed with our marketing team</w:t>
      </w:r>
    </w:p>
    <w:p w:rsidR="0069130F" w:rsidRDefault="0069130F" w:rsidP="0069130F">
      <w:pPr>
        <w:spacing w:after="0" w:line="240" w:lineRule="auto"/>
        <w:rPr>
          <w:rFonts w:eastAsia="Times New Roman" w:cs="Times New Roman"/>
          <w:szCs w:val="24"/>
        </w:rPr>
      </w:pPr>
    </w:p>
    <w:p w:rsidR="0069130F" w:rsidRPr="009D2FF6" w:rsidRDefault="009B45EE" w:rsidP="009D2FF6">
      <w:pPr>
        <w:pStyle w:val="ListParagraph"/>
        <w:numPr>
          <w:ilvl w:val="0"/>
          <w:numId w:val="18"/>
        </w:numPr>
        <w:spacing w:after="0" w:line="240" w:lineRule="auto"/>
        <w:rPr>
          <w:rFonts w:eastAsia="Times New Roman" w:cs="Times New Roman"/>
          <w:szCs w:val="24"/>
        </w:rPr>
      </w:pPr>
      <w:r w:rsidRPr="009D2FF6">
        <w:rPr>
          <w:rFonts w:eastAsia="Times New Roman" w:cs="Times New Roman"/>
          <w:b/>
          <w:smallCaps/>
          <w:szCs w:val="24"/>
          <w:u w:val="single"/>
        </w:rPr>
        <w:t>Administrative orders of the day</w:t>
      </w:r>
      <w:r w:rsidRPr="009D2FF6">
        <w:rPr>
          <w:rFonts w:eastAsia="Times New Roman" w:cs="Times New Roman"/>
          <w:szCs w:val="24"/>
        </w:rPr>
        <w:t xml:space="preserve">.  </w:t>
      </w:r>
      <w:r w:rsidR="0069130F" w:rsidRPr="009D2FF6">
        <w:rPr>
          <w:rFonts w:eastAsia="Times New Roman" w:cs="Times New Roman"/>
          <w:szCs w:val="24"/>
        </w:rPr>
        <w:t>Approval of trust funds</w:t>
      </w:r>
      <w:r w:rsidRPr="009D2FF6">
        <w:rPr>
          <w:rFonts w:eastAsia="Times New Roman" w:cs="Times New Roman"/>
          <w:szCs w:val="24"/>
        </w:rPr>
        <w:t xml:space="preserve"> and audited financial statement.  </w:t>
      </w:r>
    </w:p>
    <w:p w:rsidR="009B45EE" w:rsidRDefault="009B45EE" w:rsidP="0069130F">
      <w:pPr>
        <w:spacing w:after="0" w:line="240" w:lineRule="auto"/>
        <w:rPr>
          <w:rFonts w:eastAsia="Times New Roman" w:cs="Times New Roman"/>
          <w:szCs w:val="24"/>
        </w:rPr>
      </w:pPr>
    </w:p>
    <w:p w:rsidR="00FF6BF2" w:rsidRDefault="009B45EE" w:rsidP="00FF6BF2">
      <w:pPr>
        <w:spacing w:after="0" w:line="240" w:lineRule="auto"/>
        <w:rPr>
          <w:rFonts w:eastAsia="Times New Roman" w:cs="Times New Roman"/>
          <w:szCs w:val="24"/>
        </w:rPr>
      </w:pPr>
      <w:r>
        <w:rPr>
          <w:rFonts w:eastAsia="Times New Roman" w:cs="Times New Roman"/>
          <w:szCs w:val="24"/>
        </w:rPr>
        <w:t>O’Connor and Drew</w:t>
      </w:r>
      <w:r w:rsidR="00845CC3">
        <w:rPr>
          <w:rFonts w:eastAsia="Times New Roman" w:cs="Times New Roman"/>
          <w:szCs w:val="24"/>
        </w:rPr>
        <w:t xml:space="preserve">, PC </w:t>
      </w:r>
      <w:r>
        <w:rPr>
          <w:rFonts w:eastAsia="Times New Roman" w:cs="Times New Roman"/>
          <w:szCs w:val="24"/>
        </w:rPr>
        <w:t xml:space="preserve">was represented by David </w:t>
      </w:r>
      <w:proofErr w:type="spellStart"/>
      <w:r>
        <w:rPr>
          <w:rFonts w:eastAsia="Times New Roman" w:cs="Times New Roman"/>
          <w:szCs w:val="24"/>
        </w:rPr>
        <w:t>DiIulis</w:t>
      </w:r>
      <w:proofErr w:type="spellEnd"/>
      <w:r>
        <w:rPr>
          <w:rFonts w:eastAsia="Times New Roman" w:cs="Times New Roman"/>
          <w:szCs w:val="24"/>
        </w:rPr>
        <w:t xml:space="preserve"> and Chris </w:t>
      </w:r>
      <w:proofErr w:type="spellStart"/>
      <w:r>
        <w:rPr>
          <w:rFonts w:eastAsia="Times New Roman" w:cs="Times New Roman"/>
          <w:szCs w:val="24"/>
        </w:rPr>
        <w:t>Pelland</w:t>
      </w:r>
      <w:proofErr w:type="spellEnd"/>
      <w:r>
        <w:rPr>
          <w:rFonts w:eastAsia="Times New Roman" w:cs="Times New Roman"/>
          <w:szCs w:val="24"/>
        </w:rPr>
        <w:t xml:space="preserve">.  David gave a presentation on the audited financial statement.  He went on to explain the background and history.  </w:t>
      </w:r>
    </w:p>
    <w:p w:rsidR="00A824B1" w:rsidRDefault="00A824B1" w:rsidP="00FF6BF2">
      <w:pPr>
        <w:spacing w:after="0" w:line="240" w:lineRule="auto"/>
        <w:rPr>
          <w:rFonts w:eastAsia="Times New Roman" w:cs="Times New Roman"/>
          <w:szCs w:val="24"/>
        </w:rPr>
      </w:pPr>
    </w:p>
    <w:p w:rsidR="00A824B1" w:rsidRDefault="00A824B1" w:rsidP="00FF6BF2">
      <w:pPr>
        <w:spacing w:after="0" w:line="240" w:lineRule="auto"/>
        <w:rPr>
          <w:rFonts w:eastAsia="Times New Roman" w:cs="Times New Roman"/>
          <w:szCs w:val="24"/>
        </w:rPr>
      </w:pPr>
      <w:r>
        <w:rPr>
          <w:rFonts w:eastAsia="Times New Roman" w:cs="Times New Roman"/>
          <w:szCs w:val="24"/>
        </w:rPr>
        <w:t>Discussion ensued as to the language on the voting procedures o</w:t>
      </w:r>
      <w:r w:rsidR="00063606">
        <w:rPr>
          <w:rFonts w:eastAsia="Times New Roman" w:cs="Times New Roman"/>
          <w:szCs w:val="24"/>
        </w:rPr>
        <w:t>f the draft financial statement.</w:t>
      </w:r>
    </w:p>
    <w:p w:rsidR="00D51475" w:rsidRDefault="00D51475" w:rsidP="00FF6BF2">
      <w:pPr>
        <w:spacing w:after="0" w:line="240" w:lineRule="auto"/>
        <w:rPr>
          <w:rFonts w:eastAsia="Times New Roman" w:cs="Times New Roman"/>
          <w:szCs w:val="24"/>
        </w:rPr>
      </w:pPr>
    </w:p>
    <w:p w:rsidR="00D30158" w:rsidRDefault="0016570D" w:rsidP="00DA06DD">
      <w:pPr>
        <w:spacing w:after="0" w:line="240" w:lineRule="auto"/>
        <w:rPr>
          <w:rFonts w:eastAsia="Times New Roman" w:cs="Times New Roman"/>
          <w:szCs w:val="24"/>
        </w:rPr>
      </w:pPr>
      <w:r w:rsidRPr="00DA06DD">
        <w:rPr>
          <w:rFonts w:eastAsia="Times New Roman" w:cs="Times New Roman"/>
          <w:b/>
          <w:smallCaps/>
          <w:szCs w:val="24"/>
          <w:u w:val="single"/>
        </w:rPr>
        <w:t>Chairman Antonioni</w:t>
      </w:r>
      <w:r w:rsidRPr="00DA06DD">
        <w:rPr>
          <w:rFonts w:eastAsia="Times New Roman" w:cs="Times New Roman"/>
          <w:szCs w:val="24"/>
        </w:rPr>
        <w:t xml:space="preserve"> </w:t>
      </w:r>
      <w:r w:rsidR="009E0F9B" w:rsidRPr="009E0F9B">
        <w:rPr>
          <w:rFonts w:eastAsia="Times New Roman" w:cs="Times New Roman"/>
          <w:b/>
          <w:szCs w:val="24"/>
          <w:u w:val="single"/>
        </w:rPr>
        <w:t>–</w:t>
      </w:r>
      <w:r w:rsidR="00063606" w:rsidRPr="009E0F9B">
        <w:rPr>
          <w:rFonts w:eastAsia="Times New Roman" w:cs="Times New Roman"/>
          <w:b/>
          <w:szCs w:val="24"/>
          <w:u w:val="single"/>
        </w:rPr>
        <w:t xml:space="preserve"> </w:t>
      </w:r>
      <w:r w:rsidR="009E0F9B" w:rsidRPr="009E0F9B">
        <w:rPr>
          <w:rFonts w:eastAsia="Times New Roman" w:cs="Times New Roman"/>
          <w:b/>
          <w:szCs w:val="24"/>
          <w:u w:val="single"/>
        </w:rPr>
        <w:t>AD – 1231 -</w:t>
      </w:r>
      <w:r w:rsidR="009E0F9B">
        <w:rPr>
          <w:rFonts w:eastAsia="Times New Roman" w:cs="Times New Roman"/>
          <w:szCs w:val="24"/>
        </w:rPr>
        <w:t xml:space="preserve"> </w:t>
      </w:r>
      <w:r w:rsidRPr="00DA06DD">
        <w:rPr>
          <w:rFonts w:eastAsia="Times New Roman" w:cs="Times New Roman"/>
          <w:szCs w:val="24"/>
        </w:rPr>
        <w:t xml:space="preserve">The motion before the board to approve this </w:t>
      </w:r>
      <w:r w:rsidRPr="00DC7BCD">
        <w:rPr>
          <w:rFonts w:eastAsia="Times New Roman" w:cs="Times New Roman"/>
          <w:b/>
          <w:szCs w:val="24"/>
        </w:rPr>
        <w:t>financial statement</w:t>
      </w:r>
      <w:r w:rsidRPr="00DA06DD">
        <w:rPr>
          <w:rFonts w:eastAsia="Times New Roman" w:cs="Times New Roman"/>
          <w:szCs w:val="24"/>
        </w:rPr>
        <w:t xml:space="preserve"> in draft form for purposes of submission </w:t>
      </w:r>
      <w:r w:rsidR="00DA06DD">
        <w:rPr>
          <w:rFonts w:eastAsia="Times New Roman" w:cs="Times New Roman"/>
          <w:szCs w:val="24"/>
        </w:rPr>
        <w:t xml:space="preserve">before Monday, October 15, 2018, </w:t>
      </w:r>
      <w:r w:rsidRPr="00DA06DD">
        <w:rPr>
          <w:rFonts w:eastAsia="Times New Roman" w:cs="Times New Roman"/>
          <w:szCs w:val="24"/>
        </w:rPr>
        <w:t xml:space="preserve">with a subsequent review and final vote when the revised numbers </w:t>
      </w:r>
      <w:r w:rsidR="00DA06DD">
        <w:rPr>
          <w:rFonts w:eastAsia="Times New Roman" w:cs="Times New Roman"/>
          <w:szCs w:val="24"/>
        </w:rPr>
        <w:t xml:space="preserve">under OPEB </w:t>
      </w:r>
      <w:r w:rsidRPr="00DA06DD">
        <w:rPr>
          <w:rFonts w:eastAsia="Times New Roman" w:cs="Times New Roman"/>
          <w:szCs w:val="24"/>
        </w:rPr>
        <w:t xml:space="preserve">become available.  Motion </w:t>
      </w:r>
      <w:proofErr w:type="gramStart"/>
      <w:r w:rsidRPr="00DA06DD">
        <w:rPr>
          <w:rFonts w:eastAsia="Times New Roman" w:cs="Times New Roman"/>
          <w:szCs w:val="24"/>
        </w:rPr>
        <w:t>was made</w:t>
      </w:r>
      <w:proofErr w:type="gramEnd"/>
      <w:r w:rsidR="00AD17F9" w:rsidRPr="00DA06DD">
        <w:rPr>
          <w:rFonts w:eastAsia="Times New Roman" w:cs="Times New Roman"/>
          <w:szCs w:val="24"/>
        </w:rPr>
        <w:t xml:space="preserve">, seconded by Mr. </w:t>
      </w:r>
      <w:proofErr w:type="spellStart"/>
      <w:r w:rsidR="00AD17F9" w:rsidRPr="00DA06DD">
        <w:rPr>
          <w:rFonts w:eastAsia="Times New Roman" w:cs="Times New Roman"/>
          <w:szCs w:val="24"/>
        </w:rPr>
        <w:t>Tomasetti</w:t>
      </w:r>
      <w:proofErr w:type="spellEnd"/>
      <w:r w:rsidR="00AD17F9" w:rsidRPr="00DA06DD">
        <w:rPr>
          <w:rFonts w:eastAsia="Times New Roman" w:cs="Times New Roman"/>
          <w:szCs w:val="24"/>
        </w:rPr>
        <w:t>.  All approved and motion carried.</w:t>
      </w:r>
    </w:p>
    <w:p w:rsidR="00DA06DD" w:rsidRDefault="00DA06DD" w:rsidP="00DA06DD">
      <w:pPr>
        <w:spacing w:after="0" w:line="240" w:lineRule="auto"/>
        <w:rPr>
          <w:rFonts w:eastAsia="Times New Roman" w:cs="Times New Roman"/>
          <w:szCs w:val="24"/>
        </w:rPr>
      </w:pPr>
    </w:p>
    <w:p w:rsidR="00075FD4" w:rsidRDefault="00DC7BCD" w:rsidP="00DA06DD">
      <w:pPr>
        <w:spacing w:after="0" w:line="240" w:lineRule="auto"/>
        <w:rPr>
          <w:rFonts w:eastAsia="Times New Roman" w:cs="Times New Roman"/>
          <w:szCs w:val="24"/>
        </w:rPr>
      </w:pPr>
      <w:r w:rsidRPr="00DC7BCD">
        <w:rPr>
          <w:rFonts w:eastAsia="Times New Roman" w:cs="Times New Roman"/>
          <w:b/>
          <w:smallCaps/>
          <w:szCs w:val="24"/>
          <w:u w:val="single"/>
        </w:rPr>
        <w:t>Vice president LaBonte</w:t>
      </w:r>
      <w:r>
        <w:rPr>
          <w:rFonts w:eastAsia="Times New Roman" w:cs="Times New Roman"/>
          <w:smallCaps/>
          <w:szCs w:val="24"/>
        </w:rPr>
        <w:t xml:space="preserve"> </w:t>
      </w:r>
      <w:r w:rsidR="00075FD4">
        <w:rPr>
          <w:rFonts w:eastAsia="Times New Roman" w:cs="Times New Roman"/>
          <w:smallCaps/>
          <w:szCs w:val="24"/>
        </w:rPr>
        <w:t>–</w:t>
      </w:r>
      <w:r>
        <w:rPr>
          <w:rFonts w:eastAsia="Times New Roman" w:cs="Times New Roman"/>
          <w:smallCaps/>
          <w:szCs w:val="24"/>
        </w:rPr>
        <w:t xml:space="preserve"> </w:t>
      </w:r>
      <w:r w:rsidR="009E0F9B">
        <w:rPr>
          <w:rFonts w:eastAsia="Times New Roman" w:cs="Times New Roman"/>
          <w:b/>
          <w:smallCaps/>
          <w:szCs w:val="24"/>
          <w:u w:val="single"/>
        </w:rPr>
        <w:t>Approval of AD -1229 &amp;</w:t>
      </w:r>
      <w:r w:rsidR="00075FD4" w:rsidRPr="009E0F9B">
        <w:rPr>
          <w:rFonts w:eastAsia="Times New Roman" w:cs="Times New Roman"/>
          <w:b/>
          <w:smallCaps/>
          <w:szCs w:val="24"/>
          <w:u w:val="single"/>
        </w:rPr>
        <w:t xml:space="preserve"> AD-1230 </w:t>
      </w:r>
    </w:p>
    <w:p w:rsidR="00DA06DD" w:rsidRPr="00075FD4" w:rsidRDefault="00DC7BCD" w:rsidP="00075FD4">
      <w:pPr>
        <w:pStyle w:val="ListParagraph"/>
        <w:numPr>
          <w:ilvl w:val="0"/>
          <w:numId w:val="15"/>
        </w:numPr>
        <w:spacing w:after="0" w:line="240" w:lineRule="auto"/>
        <w:rPr>
          <w:rFonts w:eastAsia="Times New Roman" w:cs="Times New Roman"/>
          <w:szCs w:val="24"/>
        </w:rPr>
      </w:pPr>
      <w:r w:rsidRPr="009E0F9B">
        <w:rPr>
          <w:rFonts w:eastAsia="Times New Roman" w:cs="Times New Roman"/>
          <w:b/>
          <w:szCs w:val="24"/>
          <w:u w:val="single"/>
        </w:rPr>
        <w:t>AD -1229</w:t>
      </w:r>
      <w:r w:rsidRPr="00075FD4">
        <w:rPr>
          <w:rFonts w:eastAsia="Times New Roman" w:cs="Times New Roman"/>
          <w:szCs w:val="24"/>
        </w:rPr>
        <w:t xml:space="preserve"> - Fiscal Year 2018 Third Quarter Trust Fund ending March 31, 2018.  Chairman Antonioni asked for a motion to approve AD – 1229, motioned made</w:t>
      </w:r>
      <w:r w:rsidR="00075FD4" w:rsidRPr="00075FD4">
        <w:rPr>
          <w:rFonts w:eastAsia="Times New Roman" w:cs="Times New Roman"/>
          <w:szCs w:val="24"/>
        </w:rPr>
        <w:t xml:space="preserve"> by Mr. </w:t>
      </w:r>
      <w:proofErr w:type="spellStart"/>
      <w:r w:rsidR="00075FD4" w:rsidRPr="00075FD4">
        <w:rPr>
          <w:rFonts w:eastAsia="Times New Roman" w:cs="Times New Roman"/>
          <w:szCs w:val="24"/>
        </w:rPr>
        <w:t>Tomasetti</w:t>
      </w:r>
      <w:proofErr w:type="spellEnd"/>
      <w:r w:rsidR="00075FD4" w:rsidRPr="00075FD4">
        <w:rPr>
          <w:rFonts w:eastAsia="Times New Roman" w:cs="Times New Roman"/>
          <w:szCs w:val="24"/>
        </w:rPr>
        <w:t xml:space="preserve">, seconded by </w:t>
      </w:r>
      <w:r w:rsidR="009E0F9B">
        <w:rPr>
          <w:rFonts w:eastAsia="Times New Roman" w:cs="Times New Roman"/>
          <w:szCs w:val="24"/>
        </w:rPr>
        <w:t>Ms. Martin</w:t>
      </w:r>
      <w:r w:rsidR="00075FD4" w:rsidRPr="00075FD4">
        <w:rPr>
          <w:rFonts w:eastAsia="Times New Roman" w:cs="Times New Roman"/>
          <w:szCs w:val="24"/>
        </w:rPr>
        <w:t>, all approved.  Motion carried.</w:t>
      </w:r>
    </w:p>
    <w:p w:rsidR="00DC7BCD" w:rsidRDefault="00DC7BCD" w:rsidP="00DA06DD">
      <w:pPr>
        <w:spacing w:after="0" w:line="240" w:lineRule="auto"/>
        <w:rPr>
          <w:rFonts w:eastAsia="Times New Roman" w:cs="Times New Roman"/>
          <w:szCs w:val="24"/>
        </w:rPr>
      </w:pPr>
    </w:p>
    <w:p w:rsidR="00DC7BCD" w:rsidRDefault="00DC7BCD" w:rsidP="00075FD4">
      <w:pPr>
        <w:pStyle w:val="ListParagraph"/>
        <w:numPr>
          <w:ilvl w:val="0"/>
          <w:numId w:val="15"/>
        </w:numPr>
        <w:spacing w:after="0" w:line="240" w:lineRule="auto"/>
        <w:rPr>
          <w:rFonts w:eastAsia="Times New Roman" w:cs="Times New Roman"/>
          <w:szCs w:val="24"/>
        </w:rPr>
      </w:pPr>
      <w:r w:rsidRPr="009E0F9B">
        <w:rPr>
          <w:rFonts w:eastAsia="Times New Roman" w:cs="Times New Roman"/>
          <w:b/>
          <w:szCs w:val="24"/>
          <w:u w:val="single"/>
        </w:rPr>
        <w:t xml:space="preserve">AD </w:t>
      </w:r>
      <w:r w:rsidR="00075FD4" w:rsidRPr="009E0F9B">
        <w:rPr>
          <w:rFonts w:eastAsia="Times New Roman" w:cs="Times New Roman"/>
          <w:b/>
          <w:szCs w:val="24"/>
          <w:u w:val="single"/>
        </w:rPr>
        <w:t xml:space="preserve">- </w:t>
      </w:r>
      <w:r w:rsidRPr="009E0F9B">
        <w:rPr>
          <w:rFonts w:eastAsia="Times New Roman" w:cs="Times New Roman"/>
          <w:b/>
          <w:szCs w:val="24"/>
          <w:u w:val="single"/>
        </w:rPr>
        <w:t>1230</w:t>
      </w:r>
      <w:r w:rsidRPr="00075FD4">
        <w:rPr>
          <w:rFonts w:eastAsia="Times New Roman" w:cs="Times New Roman"/>
          <w:szCs w:val="24"/>
        </w:rPr>
        <w:t xml:space="preserve"> </w:t>
      </w:r>
      <w:r w:rsidR="00075FD4">
        <w:rPr>
          <w:rFonts w:eastAsia="Times New Roman" w:cs="Times New Roman"/>
          <w:szCs w:val="24"/>
        </w:rPr>
        <w:t>–</w:t>
      </w:r>
      <w:r w:rsidRPr="00075FD4">
        <w:rPr>
          <w:rFonts w:eastAsia="Times New Roman" w:cs="Times New Roman"/>
          <w:szCs w:val="24"/>
        </w:rPr>
        <w:t xml:space="preserve"> </w:t>
      </w:r>
      <w:r w:rsidR="00075FD4">
        <w:rPr>
          <w:rFonts w:eastAsia="Times New Roman" w:cs="Times New Roman"/>
          <w:szCs w:val="24"/>
        </w:rPr>
        <w:t xml:space="preserve">Fiscal Year 2019 Fourth Quarter Trust Fund ending June 30, 2018. </w:t>
      </w:r>
      <w:r w:rsidR="009E0F9B">
        <w:rPr>
          <w:rFonts w:eastAsia="Times New Roman" w:cs="Times New Roman"/>
          <w:szCs w:val="24"/>
        </w:rPr>
        <w:t>Chairman Ant</w:t>
      </w:r>
      <w:r w:rsidR="00075FD4">
        <w:rPr>
          <w:rFonts w:eastAsia="Times New Roman" w:cs="Times New Roman"/>
          <w:szCs w:val="24"/>
        </w:rPr>
        <w:t>onion</w:t>
      </w:r>
      <w:r w:rsidR="009E0F9B">
        <w:rPr>
          <w:rFonts w:eastAsia="Times New Roman" w:cs="Times New Roman"/>
          <w:szCs w:val="24"/>
        </w:rPr>
        <w:t>i</w:t>
      </w:r>
      <w:r w:rsidR="00075FD4">
        <w:rPr>
          <w:rFonts w:eastAsia="Times New Roman" w:cs="Times New Roman"/>
          <w:szCs w:val="24"/>
        </w:rPr>
        <w:t xml:space="preserve"> asked for a motion to approve AD – 1230, motion made by</w:t>
      </w:r>
      <w:r w:rsidR="009E0F9B">
        <w:rPr>
          <w:rFonts w:eastAsia="Times New Roman" w:cs="Times New Roman"/>
          <w:szCs w:val="24"/>
        </w:rPr>
        <w:t xml:space="preserve"> Ms. Gosselin, seconded by Ms. Freda.  All approved. Motion carried.</w:t>
      </w:r>
    </w:p>
    <w:p w:rsidR="008D0ADA" w:rsidRPr="008D0ADA" w:rsidRDefault="008D0ADA" w:rsidP="008D0ADA">
      <w:pPr>
        <w:pStyle w:val="ListParagraph"/>
        <w:rPr>
          <w:rFonts w:eastAsia="Times New Roman" w:cs="Times New Roman"/>
          <w:szCs w:val="24"/>
        </w:rPr>
      </w:pPr>
    </w:p>
    <w:p w:rsidR="008D0ADA" w:rsidRPr="008D0ADA" w:rsidRDefault="008D0ADA" w:rsidP="008D0ADA">
      <w:pPr>
        <w:spacing w:after="0" w:line="240" w:lineRule="auto"/>
        <w:rPr>
          <w:rFonts w:eastAsia="Times New Roman" w:cs="Times New Roman"/>
          <w:szCs w:val="24"/>
        </w:rPr>
      </w:pPr>
    </w:p>
    <w:p w:rsidR="00431FCC" w:rsidRPr="009D2FF6" w:rsidRDefault="00946C46" w:rsidP="009D2FF6">
      <w:pPr>
        <w:pStyle w:val="ListParagraph"/>
        <w:numPr>
          <w:ilvl w:val="0"/>
          <w:numId w:val="18"/>
        </w:numPr>
        <w:spacing w:after="0" w:line="240" w:lineRule="auto"/>
        <w:rPr>
          <w:rFonts w:eastAsia="Times New Roman" w:cs="Times New Roman"/>
          <w:smallCaps/>
          <w:szCs w:val="24"/>
        </w:rPr>
      </w:pPr>
      <w:r w:rsidRPr="009D2FF6">
        <w:rPr>
          <w:rFonts w:eastAsia="Times New Roman" w:cs="Times New Roman"/>
          <w:b/>
          <w:smallCaps/>
          <w:szCs w:val="24"/>
          <w:u w:val="single"/>
        </w:rPr>
        <w:t xml:space="preserve">OLD BUSINESS </w:t>
      </w:r>
      <w:r w:rsidRPr="009D2FF6">
        <w:rPr>
          <w:rFonts w:eastAsia="Times New Roman" w:cs="Times New Roman"/>
          <w:smallCaps/>
          <w:szCs w:val="24"/>
          <w:u w:val="single"/>
        </w:rPr>
        <w:t xml:space="preserve">– </w:t>
      </w:r>
      <w:r w:rsidRPr="009D2FF6">
        <w:rPr>
          <w:rFonts w:eastAsia="Times New Roman" w:cs="Times New Roman"/>
          <w:b/>
          <w:smallCaps/>
          <w:szCs w:val="24"/>
          <w:u w:val="single"/>
        </w:rPr>
        <w:t>VP Sennett</w:t>
      </w:r>
    </w:p>
    <w:p w:rsidR="00946C46" w:rsidRDefault="00946C46" w:rsidP="004A0F9C">
      <w:pPr>
        <w:pStyle w:val="ListParagraph"/>
        <w:numPr>
          <w:ilvl w:val="0"/>
          <w:numId w:val="16"/>
        </w:numPr>
        <w:spacing w:after="0" w:line="240" w:lineRule="auto"/>
        <w:rPr>
          <w:rFonts w:eastAsia="Times New Roman" w:cs="Times New Roman"/>
          <w:szCs w:val="24"/>
        </w:rPr>
      </w:pPr>
      <w:r w:rsidRPr="004A0F9C">
        <w:rPr>
          <w:rFonts w:eastAsia="Times New Roman" w:cs="Times New Roman"/>
          <w:szCs w:val="24"/>
        </w:rPr>
        <w:t>Early Retirement Incentive – There will be a memo to all employees regarding the ERI within the next week and employees will have six week to apply for consideration. At the end of that period, we will be able to compute the cost to the college.  There are 20+ highly qualified employees and 60+ that are qualified.</w:t>
      </w:r>
    </w:p>
    <w:p w:rsidR="00C46A93" w:rsidRPr="00C46A93" w:rsidRDefault="00C46A93" w:rsidP="00C46A93">
      <w:pPr>
        <w:spacing w:after="0" w:line="240" w:lineRule="auto"/>
        <w:rPr>
          <w:rFonts w:eastAsia="Times New Roman" w:cs="Times New Roman"/>
          <w:szCs w:val="24"/>
        </w:rPr>
      </w:pPr>
    </w:p>
    <w:p w:rsidR="00946C46" w:rsidRPr="009D2FF6" w:rsidRDefault="00946C46" w:rsidP="009D2FF6">
      <w:pPr>
        <w:pStyle w:val="ListParagraph"/>
        <w:numPr>
          <w:ilvl w:val="0"/>
          <w:numId w:val="18"/>
        </w:numPr>
        <w:spacing w:after="0" w:line="240" w:lineRule="auto"/>
        <w:rPr>
          <w:rFonts w:eastAsia="Times New Roman" w:cs="Times New Roman"/>
          <w:b/>
          <w:smallCaps/>
          <w:szCs w:val="24"/>
          <w:u w:val="single"/>
        </w:rPr>
      </w:pPr>
      <w:r w:rsidRPr="009D2FF6">
        <w:rPr>
          <w:rFonts w:eastAsia="Times New Roman" w:cs="Times New Roman"/>
          <w:b/>
          <w:smallCaps/>
          <w:szCs w:val="24"/>
          <w:u w:val="single"/>
        </w:rPr>
        <w:t xml:space="preserve">New business </w:t>
      </w:r>
      <w:r w:rsidR="00C46A93" w:rsidRPr="009D2FF6">
        <w:rPr>
          <w:rFonts w:eastAsia="Times New Roman" w:cs="Times New Roman"/>
          <w:b/>
          <w:smallCaps/>
          <w:szCs w:val="24"/>
          <w:u w:val="single"/>
        </w:rPr>
        <w:t xml:space="preserve">– President Vander </w:t>
      </w:r>
      <w:proofErr w:type="spellStart"/>
      <w:r w:rsidR="00C46A93" w:rsidRPr="009D2FF6">
        <w:rPr>
          <w:rFonts w:eastAsia="Times New Roman" w:cs="Times New Roman"/>
          <w:b/>
          <w:smallCaps/>
          <w:szCs w:val="24"/>
          <w:u w:val="single"/>
        </w:rPr>
        <w:t>Hooven</w:t>
      </w:r>
      <w:proofErr w:type="spellEnd"/>
    </w:p>
    <w:p w:rsidR="00946C46" w:rsidRDefault="00C46A93" w:rsidP="003D1F39">
      <w:pPr>
        <w:pStyle w:val="ListParagraph"/>
        <w:numPr>
          <w:ilvl w:val="0"/>
          <w:numId w:val="17"/>
        </w:numPr>
        <w:spacing w:after="0" w:line="240" w:lineRule="auto"/>
        <w:rPr>
          <w:rFonts w:eastAsia="Times New Roman" w:cs="Times New Roman"/>
          <w:szCs w:val="24"/>
        </w:rPr>
      </w:pPr>
      <w:r w:rsidRPr="00C46A93">
        <w:rPr>
          <w:rFonts w:eastAsia="Times New Roman" w:cs="Times New Roman"/>
          <w:smallCaps/>
          <w:szCs w:val="24"/>
        </w:rPr>
        <w:t xml:space="preserve">Strategic Plan Update </w:t>
      </w:r>
      <w:r>
        <w:rPr>
          <w:rFonts w:eastAsia="Times New Roman" w:cs="Times New Roman"/>
          <w:smallCaps/>
          <w:szCs w:val="24"/>
        </w:rPr>
        <w:t>–</w:t>
      </w:r>
      <w:r w:rsidRPr="00C46A93">
        <w:rPr>
          <w:rFonts w:eastAsia="Times New Roman" w:cs="Times New Roman"/>
          <w:smallCaps/>
          <w:szCs w:val="24"/>
        </w:rPr>
        <w:t xml:space="preserve"> </w:t>
      </w:r>
      <w:r>
        <w:rPr>
          <w:rFonts w:eastAsia="Times New Roman" w:cs="Times New Roman"/>
          <w:szCs w:val="24"/>
        </w:rPr>
        <w:t xml:space="preserve">The </w:t>
      </w:r>
      <w:r w:rsidR="00965042">
        <w:rPr>
          <w:rFonts w:eastAsia="Times New Roman" w:cs="Times New Roman"/>
          <w:szCs w:val="24"/>
        </w:rPr>
        <w:t>S</w:t>
      </w:r>
      <w:r>
        <w:rPr>
          <w:rFonts w:eastAsia="Times New Roman" w:cs="Times New Roman"/>
          <w:szCs w:val="24"/>
        </w:rPr>
        <w:t xml:space="preserve">trategic Plan </w:t>
      </w:r>
      <w:r w:rsidR="00975F6E">
        <w:rPr>
          <w:rFonts w:eastAsia="Times New Roman" w:cs="Times New Roman"/>
          <w:szCs w:val="24"/>
        </w:rPr>
        <w:t>S</w:t>
      </w:r>
      <w:r>
        <w:rPr>
          <w:rFonts w:eastAsia="Times New Roman" w:cs="Times New Roman"/>
          <w:szCs w:val="24"/>
        </w:rPr>
        <w:t>ubcommittee</w:t>
      </w:r>
      <w:r w:rsidR="00975F6E">
        <w:rPr>
          <w:rFonts w:eastAsia="Times New Roman" w:cs="Times New Roman"/>
          <w:szCs w:val="24"/>
        </w:rPr>
        <w:t xml:space="preserve"> </w:t>
      </w:r>
      <w:r w:rsidR="000413BD">
        <w:rPr>
          <w:rFonts w:eastAsia="Times New Roman" w:cs="Times New Roman"/>
          <w:szCs w:val="24"/>
        </w:rPr>
        <w:t xml:space="preserve">is meeting next week </w:t>
      </w:r>
      <w:r w:rsidR="00975F6E">
        <w:rPr>
          <w:rFonts w:eastAsia="Times New Roman" w:cs="Times New Roman"/>
          <w:szCs w:val="24"/>
        </w:rPr>
        <w:t xml:space="preserve">at the </w:t>
      </w:r>
      <w:r w:rsidR="00A84EC2">
        <w:rPr>
          <w:rFonts w:eastAsia="Times New Roman" w:cs="Times New Roman"/>
          <w:szCs w:val="24"/>
        </w:rPr>
        <w:t>Dept. of Higher Ed</w:t>
      </w:r>
      <w:r w:rsidR="00975F6E">
        <w:rPr>
          <w:rFonts w:eastAsia="Times New Roman" w:cs="Times New Roman"/>
          <w:szCs w:val="24"/>
        </w:rPr>
        <w:t xml:space="preserve"> with</w:t>
      </w:r>
      <w:r w:rsidR="000710FB">
        <w:rPr>
          <w:rFonts w:eastAsia="Times New Roman" w:cs="Times New Roman"/>
          <w:szCs w:val="24"/>
        </w:rPr>
        <w:t xml:space="preserve"> some colleges presenting</w:t>
      </w:r>
      <w:r w:rsidR="00975F6E">
        <w:rPr>
          <w:rFonts w:eastAsia="Times New Roman" w:cs="Times New Roman"/>
          <w:szCs w:val="24"/>
        </w:rPr>
        <w:t xml:space="preserve"> their drafts to the committee.  Jim plans </w:t>
      </w:r>
      <w:r w:rsidR="009D2FF6">
        <w:rPr>
          <w:rFonts w:eastAsia="Times New Roman" w:cs="Times New Roman"/>
          <w:szCs w:val="24"/>
        </w:rPr>
        <w:t>to attend</w:t>
      </w:r>
      <w:r w:rsidR="00975F6E">
        <w:rPr>
          <w:rFonts w:eastAsia="Times New Roman" w:cs="Times New Roman"/>
          <w:szCs w:val="24"/>
        </w:rPr>
        <w:t xml:space="preserve"> to learn what </w:t>
      </w:r>
      <w:r w:rsidR="00A84EC2">
        <w:rPr>
          <w:rFonts w:eastAsia="Times New Roman" w:cs="Times New Roman"/>
          <w:szCs w:val="24"/>
        </w:rPr>
        <w:t>format is</w:t>
      </w:r>
      <w:r w:rsidR="00975F6E">
        <w:rPr>
          <w:rFonts w:eastAsia="Times New Roman" w:cs="Times New Roman"/>
          <w:szCs w:val="24"/>
        </w:rPr>
        <w:t xml:space="preserve"> specifically required for the Strategic Plan.</w:t>
      </w:r>
    </w:p>
    <w:p w:rsidR="00A84EC2" w:rsidRDefault="00A84EC2" w:rsidP="003D1F39">
      <w:pPr>
        <w:pStyle w:val="ListParagraph"/>
        <w:numPr>
          <w:ilvl w:val="0"/>
          <w:numId w:val="17"/>
        </w:numPr>
        <w:spacing w:after="0" w:line="240" w:lineRule="auto"/>
        <w:rPr>
          <w:rFonts w:eastAsia="Times New Roman" w:cs="Times New Roman"/>
          <w:szCs w:val="24"/>
        </w:rPr>
      </w:pPr>
      <w:r>
        <w:rPr>
          <w:rFonts w:eastAsia="Times New Roman" w:cs="Times New Roman"/>
          <w:szCs w:val="24"/>
        </w:rPr>
        <w:t xml:space="preserve">Chairman Antonioni mentioned that some board members have received a letter from a student who would like to see more done </w:t>
      </w:r>
      <w:r w:rsidR="00845CC3">
        <w:rPr>
          <w:rFonts w:eastAsia="Times New Roman" w:cs="Times New Roman"/>
          <w:szCs w:val="24"/>
        </w:rPr>
        <w:t xml:space="preserve">to commemorate </w:t>
      </w:r>
      <w:r>
        <w:rPr>
          <w:rFonts w:eastAsia="Times New Roman" w:cs="Times New Roman"/>
          <w:szCs w:val="24"/>
        </w:rPr>
        <w:t>the event</w:t>
      </w:r>
      <w:r w:rsidR="00845CC3">
        <w:rPr>
          <w:rFonts w:eastAsia="Times New Roman" w:cs="Times New Roman"/>
          <w:szCs w:val="24"/>
        </w:rPr>
        <w:t>s</w:t>
      </w:r>
      <w:r>
        <w:rPr>
          <w:rFonts w:eastAsia="Times New Roman" w:cs="Times New Roman"/>
          <w:szCs w:val="24"/>
        </w:rPr>
        <w:t xml:space="preserve"> of September </w:t>
      </w:r>
      <w:r w:rsidR="009D2FF6">
        <w:rPr>
          <w:rFonts w:eastAsia="Times New Roman" w:cs="Times New Roman"/>
          <w:szCs w:val="24"/>
        </w:rPr>
        <w:t>11</w:t>
      </w:r>
      <w:r>
        <w:rPr>
          <w:rFonts w:eastAsia="Times New Roman" w:cs="Times New Roman"/>
          <w:szCs w:val="24"/>
        </w:rPr>
        <w:t>.  He has proposed some concepts and has asked to meet with the president.  The president</w:t>
      </w:r>
      <w:r w:rsidR="00845CC3">
        <w:rPr>
          <w:rFonts w:eastAsia="Times New Roman" w:cs="Times New Roman"/>
          <w:szCs w:val="24"/>
        </w:rPr>
        <w:t xml:space="preserve"> as well as the </w:t>
      </w:r>
      <w:r w:rsidR="009D2FF6">
        <w:rPr>
          <w:rFonts w:eastAsia="Times New Roman" w:cs="Times New Roman"/>
          <w:szCs w:val="24"/>
        </w:rPr>
        <w:t>chair</w:t>
      </w:r>
      <w:r w:rsidR="00845CC3">
        <w:rPr>
          <w:rFonts w:eastAsia="Times New Roman" w:cs="Times New Roman"/>
          <w:szCs w:val="24"/>
        </w:rPr>
        <w:t xml:space="preserve"> do</w:t>
      </w:r>
      <w:r>
        <w:rPr>
          <w:rFonts w:eastAsia="Times New Roman" w:cs="Times New Roman"/>
          <w:szCs w:val="24"/>
        </w:rPr>
        <w:t xml:space="preserve"> not believe this is </w:t>
      </w:r>
      <w:r w:rsidR="00845CC3">
        <w:rPr>
          <w:rFonts w:eastAsia="Times New Roman" w:cs="Times New Roman"/>
          <w:szCs w:val="24"/>
        </w:rPr>
        <w:t xml:space="preserve">something the board typically does.  Chairman Antonioni suggested that it </w:t>
      </w:r>
      <w:proofErr w:type="gramStart"/>
      <w:r w:rsidR="00845CC3">
        <w:rPr>
          <w:rFonts w:eastAsia="Times New Roman" w:cs="Times New Roman"/>
          <w:szCs w:val="24"/>
        </w:rPr>
        <w:t>be left</w:t>
      </w:r>
      <w:proofErr w:type="gramEnd"/>
      <w:r w:rsidR="00845CC3">
        <w:rPr>
          <w:rFonts w:eastAsia="Times New Roman" w:cs="Times New Roman"/>
          <w:szCs w:val="24"/>
        </w:rPr>
        <w:t xml:space="preserve"> to the President’s office and the Leadership Team.</w:t>
      </w:r>
    </w:p>
    <w:p w:rsidR="00845CC3" w:rsidRDefault="00845CC3" w:rsidP="00845CC3">
      <w:pPr>
        <w:spacing w:after="0" w:line="240" w:lineRule="auto"/>
        <w:rPr>
          <w:rFonts w:eastAsia="Times New Roman" w:cs="Times New Roman"/>
          <w:szCs w:val="24"/>
        </w:rPr>
      </w:pPr>
    </w:p>
    <w:p w:rsidR="00183774" w:rsidRPr="009D2FF6" w:rsidRDefault="00845CC3" w:rsidP="009D2FF6">
      <w:pPr>
        <w:pStyle w:val="ListParagraph"/>
        <w:numPr>
          <w:ilvl w:val="0"/>
          <w:numId w:val="18"/>
        </w:numPr>
        <w:spacing w:after="0" w:line="240" w:lineRule="auto"/>
        <w:rPr>
          <w:rFonts w:eastAsia="Times New Roman" w:cs="Times New Roman"/>
          <w:szCs w:val="24"/>
        </w:rPr>
      </w:pPr>
      <w:r w:rsidRPr="009D2FF6">
        <w:rPr>
          <w:rFonts w:eastAsia="Times New Roman" w:cs="Times New Roman"/>
          <w:szCs w:val="24"/>
        </w:rPr>
        <w:t xml:space="preserve">Chairman Antonioni asked </w:t>
      </w:r>
      <w:r w:rsidR="00183774" w:rsidRPr="009D2FF6">
        <w:rPr>
          <w:rFonts w:eastAsia="Times New Roman" w:cs="Times New Roman"/>
          <w:szCs w:val="24"/>
        </w:rPr>
        <w:t>for any other matters before the board</w:t>
      </w:r>
      <w:r w:rsidRPr="009D2FF6">
        <w:rPr>
          <w:rFonts w:eastAsia="Times New Roman" w:cs="Times New Roman"/>
          <w:szCs w:val="24"/>
        </w:rPr>
        <w:t>.</w:t>
      </w:r>
      <w:r w:rsidR="00183774" w:rsidRPr="009D2FF6">
        <w:rPr>
          <w:rFonts w:eastAsia="Times New Roman" w:cs="Times New Roman"/>
          <w:szCs w:val="24"/>
        </w:rPr>
        <w:t xml:space="preserve">  Hearing none, the </w:t>
      </w:r>
      <w:r w:rsidR="009D2FF6" w:rsidRPr="009D2FF6">
        <w:rPr>
          <w:rFonts w:eastAsia="Times New Roman" w:cs="Times New Roman"/>
          <w:szCs w:val="24"/>
        </w:rPr>
        <w:t>chair</w:t>
      </w:r>
      <w:r w:rsidR="00183774" w:rsidRPr="009D2FF6">
        <w:rPr>
          <w:rFonts w:eastAsia="Times New Roman" w:cs="Times New Roman"/>
          <w:szCs w:val="24"/>
        </w:rPr>
        <w:t xml:space="preserve"> adjourned the meeting at 4:24 p.m.</w:t>
      </w:r>
    </w:p>
    <w:p w:rsidR="00183774" w:rsidRDefault="00183774" w:rsidP="00845CC3">
      <w:pPr>
        <w:spacing w:after="0" w:line="240" w:lineRule="auto"/>
        <w:rPr>
          <w:rFonts w:eastAsia="Times New Roman" w:cs="Times New Roman"/>
          <w:szCs w:val="24"/>
        </w:rPr>
      </w:pPr>
    </w:p>
    <w:p w:rsidR="00183774" w:rsidRDefault="00183774" w:rsidP="00845CC3">
      <w:pPr>
        <w:spacing w:after="0" w:line="240" w:lineRule="auto"/>
        <w:rPr>
          <w:rFonts w:eastAsia="Times New Roman" w:cs="Times New Roman"/>
          <w:szCs w:val="24"/>
        </w:rPr>
      </w:pPr>
      <w:r>
        <w:rPr>
          <w:rFonts w:eastAsia="Times New Roman" w:cs="Times New Roman"/>
          <w:szCs w:val="24"/>
        </w:rPr>
        <w:t>Respectfully submitted,</w:t>
      </w:r>
    </w:p>
    <w:p w:rsidR="00183774" w:rsidRDefault="00183774" w:rsidP="00845CC3">
      <w:pPr>
        <w:spacing w:after="0" w:line="240" w:lineRule="auto"/>
        <w:rPr>
          <w:rFonts w:eastAsia="Times New Roman" w:cs="Times New Roman"/>
          <w:szCs w:val="24"/>
        </w:rPr>
      </w:pPr>
    </w:p>
    <w:p w:rsidR="00183774" w:rsidRDefault="00183774" w:rsidP="00845CC3">
      <w:pPr>
        <w:spacing w:after="0" w:line="240" w:lineRule="auto"/>
        <w:rPr>
          <w:rFonts w:eastAsia="Times New Roman" w:cs="Times New Roman"/>
          <w:szCs w:val="24"/>
        </w:rPr>
      </w:pPr>
      <w:r>
        <w:rPr>
          <w:rFonts w:eastAsia="Times New Roman" w:cs="Times New Roman"/>
          <w:szCs w:val="24"/>
        </w:rPr>
        <w:t>Jo-Ann Meagher</w:t>
      </w:r>
    </w:p>
    <w:p w:rsidR="00183774" w:rsidRDefault="00183774" w:rsidP="00845CC3">
      <w:pPr>
        <w:spacing w:after="0" w:line="240" w:lineRule="auto"/>
        <w:rPr>
          <w:rFonts w:eastAsia="Times New Roman" w:cs="Times New Roman"/>
          <w:szCs w:val="24"/>
        </w:rPr>
      </w:pPr>
    </w:p>
    <w:p w:rsidR="00845CC3" w:rsidRPr="00845CC3" w:rsidRDefault="00845CC3" w:rsidP="00845CC3">
      <w:pPr>
        <w:spacing w:after="0" w:line="240" w:lineRule="auto"/>
        <w:rPr>
          <w:rFonts w:eastAsia="Times New Roman" w:cs="Times New Roman"/>
          <w:szCs w:val="24"/>
        </w:rPr>
      </w:pPr>
      <w:r>
        <w:rPr>
          <w:rFonts w:eastAsia="Times New Roman" w:cs="Times New Roman"/>
          <w:szCs w:val="24"/>
        </w:rPr>
        <w:t xml:space="preserve">  </w:t>
      </w:r>
    </w:p>
    <w:p w:rsidR="00845CC3" w:rsidRPr="00845CC3" w:rsidRDefault="00845CC3" w:rsidP="00845CC3">
      <w:pPr>
        <w:spacing w:after="0" w:line="240" w:lineRule="auto"/>
        <w:rPr>
          <w:rFonts w:eastAsia="Times New Roman" w:cs="Times New Roman"/>
          <w:szCs w:val="24"/>
        </w:rPr>
      </w:pPr>
    </w:p>
    <w:p w:rsidR="00946C46" w:rsidRPr="00946C46" w:rsidRDefault="00946C46" w:rsidP="00431FCC">
      <w:pPr>
        <w:spacing w:after="0" w:line="240" w:lineRule="auto"/>
        <w:rPr>
          <w:rFonts w:eastAsia="Times New Roman" w:cs="Times New Roman"/>
          <w:szCs w:val="24"/>
        </w:rPr>
      </w:pPr>
    </w:p>
    <w:p w:rsidR="009E0F9B" w:rsidRPr="009E0F9B" w:rsidRDefault="009E0F9B" w:rsidP="009E0F9B">
      <w:pPr>
        <w:pStyle w:val="ListParagraph"/>
        <w:rPr>
          <w:rFonts w:eastAsia="Times New Roman" w:cs="Times New Roman"/>
          <w:szCs w:val="24"/>
        </w:rPr>
      </w:pPr>
    </w:p>
    <w:p w:rsidR="009E0F9B" w:rsidRPr="009E0F9B" w:rsidRDefault="009E0F9B" w:rsidP="009E0F9B">
      <w:pPr>
        <w:spacing w:after="0" w:line="240" w:lineRule="auto"/>
        <w:rPr>
          <w:rFonts w:eastAsia="Times New Roman" w:cs="Times New Roman"/>
          <w:szCs w:val="24"/>
        </w:rPr>
      </w:pPr>
    </w:p>
    <w:p w:rsidR="006E530A" w:rsidRDefault="006E530A" w:rsidP="00FF6BF2">
      <w:pPr>
        <w:spacing w:after="0" w:line="240" w:lineRule="auto"/>
        <w:rPr>
          <w:rFonts w:eastAsia="Times New Roman" w:cs="Times New Roman"/>
          <w:szCs w:val="24"/>
        </w:rPr>
      </w:pPr>
    </w:p>
    <w:p w:rsidR="00DA06DD" w:rsidRDefault="00DA06DD" w:rsidP="00FF6BF2">
      <w:pPr>
        <w:spacing w:after="0" w:line="240" w:lineRule="auto"/>
        <w:rPr>
          <w:rFonts w:eastAsia="Times New Roman" w:cs="Times New Roman"/>
          <w:szCs w:val="24"/>
        </w:rPr>
      </w:pPr>
    </w:p>
    <w:p w:rsidR="006E530A" w:rsidRDefault="006E530A" w:rsidP="00FF6BF2">
      <w:pPr>
        <w:spacing w:after="0" w:line="240" w:lineRule="auto"/>
        <w:rPr>
          <w:rFonts w:eastAsia="Times New Roman" w:cs="Times New Roman"/>
          <w:szCs w:val="24"/>
        </w:rPr>
      </w:pPr>
    </w:p>
    <w:p w:rsidR="006E530A" w:rsidRDefault="006E530A" w:rsidP="00FF6BF2">
      <w:pPr>
        <w:spacing w:after="0" w:line="240" w:lineRule="auto"/>
        <w:rPr>
          <w:rFonts w:eastAsia="Times New Roman" w:cs="Times New Roman"/>
          <w:szCs w:val="24"/>
        </w:rPr>
      </w:pPr>
    </w:p>
    <w:p w:rsidR="006E530A" w:rsidRDefault="006E530A" w:rsidP="00FF6BF2">
      <w:pPr>
        <w:spacing w:after="0" w:line="240" w:lineRule="auto"/>
        <w:rPr>
          <w:rFonts w:eastAsia="Times New Roman" w:cs="Times New Roman"/>
          <w:szCs w:val="24"/>
        </w:rPr>
      </w:pPr>
    </w:p>
    <w:p w:rsidR="00D30158" w:rsidRDefault="00D30158" w:rsidP="00FF6BF2">
      <w:pPr>
        <w:spacing w:after="0" w:line="240" w:lineRule="auto"/>
        <w:rPr>
          <w:rFonts w:eastAsia="Times New Roman" w:cs="Times New Roman"/>
          <w:szCs w:val="24"/>
        </w:rPr>
      </w:pPr>
      <w:r>
        <w:rPr>
          <w:rFonts w:eastAsia="Times New Roman" w:cs="Times New Roman"/>
          <w:szCs w:val="24"/>
        </w:rPr>
        <w:tab/>
      </w:r>
      <w:r>
        <w:rPr>
          <w:rFonts w:eastAsia="Times New Roman" w:cs="Times New Roman"/>
          <w:szCs w:val="24"/>
        </w:rPr>
        <w:tab/>
      </w:r>
    </w:p>
    <w:p w:rsidR="00A824B1" w:rsidRDefault="00A824B1" w:rsidP="00FF6BF2">
      <w:pPr>
        <w:spacing w:after="0" w:line="240" w:lineRule="auto"/>
        <w:rPr>
          <w:rFonts w:eastAsia="Times New Roman" w:cs="Times New Roman"/>
          <w:szCs w:val="24"/>
        </w:rPr>
      </w:pPr>
    </w:p>
    <w:p w:rsidR="00A824B1" w:rsidRDefault="00A824B1" w:rsidP="00FF6BF2">
      <w:pPr>
        <w:spacing w:after="0" w:line="240" w:lineRule="auto"/>
        <w:rPr>
          <w:rFonts w:eastAsia="Times New Roman" w:cs="Times New Roman"/>
          <w:szCs w:val="24"/>
        </w:rPr>
      </w:pPr>
    </w:p>
    <w:p w:rsidR="00A824B1" w:rsidRPr="00FF6BF2" w:rsidRDefault="00A824B1" w:rsidP="00FF6BF2">
      <w:pPr>
        <w:spacing w:after="0" w:line="240" w:lineRule="auto"/>
        <w:rPr>
          <w:rFonts w:eastAsia="Times New Roman" w:cs="Times New Roman"/>
          <w:szCs w:val="24"/>
        </w:rPr>
      </w:pPr>
    </w:p>
    <w:p w:rsidR="005031A0" w:rsidRPr="0079612C" w:rsidRDefault="005031A0" w:rsidP="005031A0">
      <w:pPr>
        <w:pStyle w:val="ListParagraph"/>
        <w:spacing w:after="0" w:line="240" w:lineRule="auto"/>
        <w:rPr>
          <w:rFonts w:eastAsia="Times New Roman" w:cs="Times New Roman"/>
          <w:szCs w:val="24"/>
          <w:u w:val="single"/>
        </w:rPr>
      </w:pPr>
    </w:p>
    <w:p w:rsidR="00161990" w:rsidRPr="0079612C" w:rsidRDefault="00161990" w:rsidP="00161990">
      <w:pPr>
        <w:pStyle w:val="ListParagraph"/>
        <w:spacing w:after="0" w:line="240" w:lineRule="auto"/>
        <w:ind w:left="1440"/>
        <w:rPr>
          <w:rFonts w:eastAsia="Times New Roman" w:cs="Times New Roman"/>
          <w:szCs w:val="24"/>
          <w:u w:val="single"/>
        </w:rPr>
      </w:pPr>
    </w:p>
    <w:p w:rsidR="005031A0" w:rsidRPr="0079612C" w:rsidRDefault="005031A0" w:rsidP="005031A0">
      <w:pPr>
        <w:spacing w:after="0" w:line="240" w:lineRule="auto"/>
        <w:rPr>
          <w:rFonts w:eastAsia="Times New Roman" w:cs="Times New Roman"/>
          <w:szCs w:val="24"/>
          <w:u w:val="single"/>
        </w:rPr>
      </w:pPr>
    </w:p>
    <w:p w:rsidR="00C468B9" w:rsidRPr="0079612C" w:rsidRDefault="00C468B9" w:rsidP="00C468B9">
      <w:pPr>
        <w:spacing w:after="0" w:line="240" w:lineRule="auto"/>
        <w:rPr>
          <w:rFonts w:eastAsia="Times New Roman" w:cs="Times New Roman"/>
          <w:szCs w:val="24"/>
        </w:rPr>
      </w:pPr>
    </w:p>
    <w:p w:rsidR="00B53FDA" w:rsidRDefault="00B53FDA" w:rsidP="00C468B9">
      <w:pPr>
        <w:spacing w:after="0" w:line="240" w:lineRule="auto"/>
        <w:rPr>
          <w:rFonts w:eastAsia="Times New Roman" w:cs="Times New Roman"/>
          <w:szCs w:val="24"/>
        </w:rPr>
      </w:pPr>
    </w:p>
    <w:p w:rsidR="00BC3E3A" w:rsidRDefault="00BC3E3A" w:rsidP="00C468B9">
      <w:pPr>
        <w:spacing w:after="0" w:line="240" w:lineRule="auto"/>
        <w:rPr>
          <w:rFonts w:eastAsia="Times New Roman" w:cs="Times New Roman"/>
          <w:szCs w:val="24"/>
        </w:rPr>
      </w:pPr>
    </w:p>
    <w:sectPr w:rsidR="00BC3E3A" w:rsidSect="006E3BBA">
      <w:footerReference w:type="default" r:id="rId8"/>
      <w:headerReference w:type="first" r:id="rId9"/>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D5D" w:rsidRDefault="003F3D5D" w:rsidP="002C472D">
      <w:pPr>
        <w:spacing w:after="0" w:line="240" w:lineRule="auto"/>
      </w:pPr>
      <w:r>
        <w:separator/>
      </w:r>
    </w:p>
  </w:endnote>
  <w:endnote w:type="continuationSeparator" w:id="0">
    <w:p w:rsidR="003F3D5D" w:rsidRDefault="003F3D5D" w:rsidP="002C4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400167"/>
      <w:docPartObj>
        <w:docPartGallery w:val="Page Numbers (Bottom of Page)"/>
        <w:docPartUnique/>
      </w:docPartObj>
    </w:sdtPr>
    <w:sdtEndPr>
      <w:rPr>
        <w:noProof/>
      </w:rPr>
    </w:sdtEndPr>
    <w:sdtContent>
      <w:p w:rsidR="00D118DC" w:rsidRPr="006E3BBA" w:rsidRDefault="00DB4D4E">
        <w:pPr>
          <w:pStyle w:val="Footer"/>
          <w:jc w:val="center"/>
          <w:rPr>
            <w:noProof/>
            <w:sz w:val="20"/>
            <w:szCs w:val="20"/>
          </w:rPr>
        </w:pPr>
        <w:r w:rsidRPr="006E3BBA">
          <w:rPr>
            <w:sz w:val="20"/>
            <w:szCs w:val="20"/>
          </w:rPr>
          <w:fldChar w:fldCharType="begin"/>
        </w:r>
        <w:r w:rsidRPr="006E3BBA">
          <w:rPr>
            <w:sz w:val="20"/>
            <w:szCs w:val="20"/>
          </w:rPr>
          <w:instrText xml:space="preserve"> PAGE   \* MERGEFORMAT </w:instrText>
        </w:r>
        <w:r w:rsidRPr="006E3BBA">
          <w:rPr>
            <w:sz w:val="20"/>
            <w:szCs w:val="20"/>
          </w:rPr>
          <w:fldChar w:fldCharType="separate"/>
        </w:r>
        <w:r w:rsidR="008223F5">
          <w:rPr>
            <w:noProof/>
            <w:sz w:val="20"/>
            <w:szCs w:val="20"/>
          </w:rPr>
          <w:t>- 3 -</w:t>
        </w:r>
        <w:r w:rsidRPr="006E3BBA">
          <w:rPr>
            <w:noProof/>
            <w:sz w:val="20"/>
            <w:szCs w:val="20"/>
          </w:rPr>
          <w:fldChar w:fldCharType="end"/>
        </w:r>
      </w:p>
      <w:p w:rsidR="00D118DC" w:rsidRPr="006E3BBA" w:rsidRDefault="00D118DC">
        <w:pPr>
          <w:pStyle w:val="Footer"/>
          <w:jc w:val="center"/>
          <w:rPr>
            <w:noProof/>
            <w:sz w:val="20"/>
            <w:szCs w:val="20"/>
          </w:rPr>
        </w:pPr>
        <w:r w:rsidRPr="006E3BBA">
          <w:rPr>
            <w:noProof/>
            <w:sz w:val="20"/>
            <w:szCs w:val="20"/>
          </w:rPr>
          <w:t>Board of Trustees Meeting</w:t>
        </w:r>
      </w:p>
      <w:p w:rsidR="00DB4D4E" w:rsidRDefault="00D118DC">
        <w:pPr>
          <w:pStyle w:val="Footer"/>
          <w:jc w:val="center"/>
        </w:pPr>
        <w:r w:rsidRPr="006E3BBA">
          <w:rPr>
            <w:noProof/>
            <w:sz w:val="20"/>
            <w:szCs w:val="20"/>
          </w:rPr>
          <w:t>October 11, 2018</w:t>
        </w:r>
      </w:p>
    </w:sdtContent>
  </w:sdt>
  <w:p w:rsidR="00DB4D4E" w:rsidRDefault="00DB4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D5D" w:rsidRDefault="003F3D5D" w:rsidP="002C472D">
      <w:pPr>
        <w:spacing w:after="0" w:line="240" w:lineRule="auto"/>
      </w:pPr>
      <w:r>
        <w:separator/>
      </w:r>
    </w:p>
  </w:footnote>
  <w:footnote w:type="continuationSeparator" w:id="0">
    <w:p w:rsidR="003F3D5D" w:rsidRDefault="003F3D5D" w:rsidP="002C4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72D" w:rsidRDefault="00621DDF">
    <w:pPr>
      <w:pStyle w:val="Header"/>
    </w:pPr>
    <w:r>
      <w:tab/>
    </w:r>
    <w:r>
      <w:tab/>
      <w:t xml:space="preserve">Minutes Approved: </w:t>
    </w:r>
    <w:r w:rsidRPr="00621DDF">
      <w:rPr>
        <w:i/>
        <w:u w:val="single"/>
      </w:rPr>
      <w:t>December 5, 201</w:t>
    </w:r>
    <w:r w:rsidR="008223F5">
      <w:rPr>
        <w:i/>
        <w:u w:val="single"/>
      </w:rPr>
      <w:t>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0824"/>
    <w:multiLevelType w:val="hybridMultilevel"/>
    <w:tmpl w:val="726CFE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E5F81"/>
    <w:multiLevelType w:val="hybridMultilevel"/>
    <w:tmpl w:val="4210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45CAF"/>
    <w:multiLevelType w:val="hybridMultilevel"/>
    <w:tmpl w:val="5380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C4712"/>
    <w:multiLevelType w:val="hybridMultilevel"/>
    <w:tmpl w:val="1D6C3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E554A"/>
    <w:multiLevelType w:val="hybridMultilevel"/>
    <w:tmpl w:val="64D26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5301F"/>
    <w:multiLevelType w:val="hybridMultilevel"/>
    <w:tmpl w:val="B4FE1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D57E6"/>
    <w:multiLevelType w:val="hybridMultilevel"/>
    <w:tmpl w:val="A29CC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3579C2"/>
    <w:multiLevelType w:val="hybridMultilevel"/>
    <w:tmpl w:val="9850A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C40894"/>
    <w:multiLevelType w:val="hybridMultilevel"/>
    <w:tmpl w:val="D536231A"/>
    <w:lvl w:ilvl="0" w:tplc="7C60F0B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99F2157"/>
    <w:multiLevelType w:val="hybridMultilevel"/>
    <w:tmpl w:val="5A9C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5F0D56"/>
    <w:multiLevelType w:val="hybridMultilevel"/>
    <w:tmpl w:val="A85AF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02A142C"/>
    <w:multiLevelType w:val="hybridMultilevel"/>
    <w:tmpl w:val="730E7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DC3796"/>
    <w:multiLevelType w:val="hybridMultilevel"/>
    <w:tmpl w:val="E4089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8D247F"/>
    <w:multiLevelType w:val="hybridMultilevel"/>
    <w:tmpl w:val="B7F02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C72D6B"/>
    <w:multiLevelType w:val="hybridMultilevel"/>
    <w:tmpl w:val="994C9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702D21"/>
    <w:multiLevelType w:val="hybridMultilevel"/>
    <w:tmpl w:val="14380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11A323F"/>
    <w:multiLevelType w:val="hybridMultilevel"/>
    <w:tmpl w:val="7054B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007E7A"/>
    <w:multiLevelType w:val="hybridMultilevel"/>
    <w:tmpl w:val="95CA0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0"/>
  </w:num>
  <w:num w:numId="4">
    <w:abstractNumId w:val="13"/>
  </w:num>
  <w:num w:numId="5">
    <w:abstractNumId w:val="12"/>
  </w:num>
  <w:num w:numId="6">
    <w:abstractNumId w:val="10"/>
  </w:num>
  <w:num w:numId="7">
    <w:abstractNumId w:val="2"/>
  </w:num>
  <w:num w:numId="8">
    <w:abstractNumId w:val="7"/>
  </w:num>
  <w:num w:numId="9">
    <w:abstractNumId w:val="6"/>
  </w:num>
  <w:num w:numId="10">
    <w:abstractNumId w:val="4"/>
  </w:num>
  <w:num w:numId="11">
    <w:abstractNumId w:val="15"/>
  </w:num>
  <w:num w:numId="12">
    <w:abstractNumId w:val="9"/>
  </w:num>
  <w:num w:numId="13">
    <w:abstractNumId w:val="5"/>
  </w:num>
  <w:num w:numId="14">
    <w:abstractNumId w:val="1"/>
  </w:num>
  <w:num w:numId="15">
    <w:abstractNumId w:val="3"/>
  </w:num>
  <w:num w:numId="16">
    <w:abstractNumId w:val="17"/>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1A0"/>
    <w:rsid w:val="00001870"/>
    <w:rsid w:val="000130B9"/>
    <w:rsid w:val="00014F9C"/>
    <w:rsid w:val="0001682D"/>
    <w:rsid w:val="00031DC2"/>
    <w:rsid w:val="00032F4F"/>
    <w:rsid w:val="00034E45"/>
    <w:rsid w:val="00035D14"/>
    <w:rsid w:val="00037FB2"/>
    <w:rsid w:val="00040C97"/>
    <w:rsid w:val="000413BD"/>
    <w:rsid w:val="000452DB"/>
    <w:rsid w:val="000520FE"/>
    <w:rsid w:val="00063606"/>
    <w:rsid w:val="00063E3F"/>
    <w:rsid w:val="00066944"/>
    <w:rsid w:val="000710FB"/>
    <w:rsid w:val="00075709"/>
    <w:rsid w:val="00075FD4"/>
    <w:rsid w:val="00080E30"/>
    <w:rsid w:val="00084DB1"/>
    <w:rsid w:val="000961F4"/>
    <w:rsid w:val="00097126"/>
    <w:rsid w:val="000A2359"/>
    <w:rsid w:val="000B0D62"/>
    <w:rsid w:val="000B21FE"/>
    <w:rsid w:val="000B7935"/>
    <w:rsid w:val="000C36D1"/>
    <w:rsid w:val="000C3FA4"/>
    <w:rsid w:val="000C601B"/>
    <w:rsid w:val="000D028F"/>
    <w:rsid w:val="000D239F"/>
    <w:rsid w:val="000D6FAE"/>
    <w:rsid w:val="000E0AE5"/>
    <w:rsid w:val="000E1949"/>
    <w:rsid w:val="000E3A27"/>
    <w:rsid w:val="00100EF7"/>
    <w:rsid w:val="00101224"/>
    <w:rsid w:val="0010697B"/>
    <w:rsid w:val="0010725D"/>
    <w:rsid w:val="0011612D"/>
    <w:rsid w:val="001178A5"/>
    <w:rsid w:val="001306A4"/>
    <w:rsid w:val="00132E44"/>
    <w:rsid w:val="00142F6F"/>
    <w:rsid w:val="00143B8F"/>
    <w:rsid w:val="00144B7C"/>
    <w:rsid w:val="0014740D"/>
    <w:rsid w:val="00161990"/>
    <w:rsid w:val="0016570D"/>
    <w:rsid w:val="00171D05"/>
    <w:rsid w:val="00172571"/>
    <w:rsid w:val="00177A18"/>
    <w:rsid w:val="00183774"/>
    <w:rsid w:val="001839B5"/>
    <w:rsid w:val="001D079B"/>
    <w:rsid w:val="001E5F24"/>
    <w:rsid w:val="001E6092"/>
    <w:rsid w:val="001F1C21"/>
    <w:rsid w:val="00215007"/>
    <w:rsid w:val="00232345"/>
    <w:rsid w:val="0023307F"/>
    <w:rsid w:val="0023444C"/>
    <w:rsid w:val="00237358"/>
    <w:rsid w:val="00245539"/>
    <w:rsid w:val="00245FD6"/>
    <w:rsid w:val="00251798"/>
    <w:rsid w:val="002525A3"/>
    <w:rsid w:val="0025719D"/>
    <w:rsid w:val="00274AA6"/>
    <w:rsid w:val="002768F6"/>
    <w:rsid w:val="0028077C"/>
    <w:rsid w:val="00283CE5"/>
    <w:rsid w:val="002A07D0"/>
    <w:rsid w:val="002A2F90"/>
    <w:rsid w:val="002B0948"/>
    <w:rsid w:val="002C215B"/>
    <w:rsid w:val="002C472D"/>
    <w:rsid w:val="002C56F5"/>
    <w:rsid w:val="002C704A"/>
    <w:rsid w:val="002C7BC4"/>
    <w:rsid w:val="002F4F2C"/>
    <w:rsid w:val="002F697F"/>
    <w:rsid w:val="003139A9"/>
    <w:rsid w:val="00316C3C"/>
    <w:rsid w:val="0032298D"/>
    <w:rsid w:val="00324A3A"/>
    <w:rsid w:val="00333045"/>
    <w:rsid w:val="00333FCD"/>
    <w:rsid w:val="00344424"/>
    <w:rsid w:val="00345DF5"/>
    <w:rsid w:val="0036696F"/>
    <w:rsid w:val="00371676"/>
    <w:rsid w:val="00373854"/>
    <w:rsid w:val="00374BE1"/>
    <w:rsid w:val="00375634"/>
    <w:rsid w:val="00377D52"/>
    <w:rsid w:val="00380062"/>
    <w:rsid w:val="00383516"/>
    <w:rsid w:val="00383DBC"/>
    <w:rsid w:val="00391812"/>
    <w:rsid w:val="0039305A"/>
    <w:rsid w:val="00394384"/>
    <w:rsid w:val="003953C6"/>
    <w:rsid w:val="003A4AA8"/>
    <w:rsid w:val="003A521E"/>
    <w:rsid w:val="003A67D5"/>
    <w:rsid w:val="003B61D3"/>
    <w:rsid w:val="003C26C1"/>
    <w:rsid w:val="003C49A5"/>
    <w:rsid w:val="003D0D33"/>
    <w:rsid w:val="003E583B"/>
    <w:rsid w:val="003F2DF7"/>
    <w:rsid w:val="003F3D5D"/>
    <w:rsid w:val="004012AE"/>
    <w:rsid w:val="004078DC"/>
    <w:rsid w:val="004249B8"/>
    <w:rsid w:val="004274DB"/>
    <w:rsid w:val="00430280"/>
    <w:rsid w:val="00431FCC"/>
    <w:rsid w:val="00441DFC"/>
    <w:rsid w:val="00450222"/>
    <w:rsid w:val="00450C1F"/>
    <w:rsid w:val="00451331"/>
    <w:rsid w:val="0045185A"/>
    <w:rsid w:val="00453B81"/>
    <w:rsid w:val="00454C97"/>
    <w:rsid w:val="00460521"/>
    <w:rsid w:val="00461FA3"/>
    <w:rsid w:val="004667F3"/>
    <w:rsid w:val="004812D8"/>
    <w:rsid w:val="00495386"/>
    <w:rsid w:val="00495D56"/>
    <w:rsid w:val="004A0F9C"/>
    <w:rsid w:val="004B20C6"/>
    <w:rsid w:val="004B3B73"/>
    <w:rsid w:val="004D6711"/>
    <w:rsid w:val="004E3E32"/>
    <w:rsid w:val="004E5DF0"/>
    <w:rsid w:val="005031A0"/>
    <w:rsid w:val="00505A1B"/>
    <w:rsid w:val="00506D3C"/>
    <w:rsid w:val="0051186B"/>
    <w:rsid w:val="00511FF5"/>
    <w:rsid w:val="00517319"/>
    <w:rsid w:val="00520C79"/>
    <w:rsid w:val="00520C81"/>
    <w:rsid w:val="00527DD7"/>
    <w:rsid w:val="00527E8D"/>
    <w:rsid w:val="00532871"/>
    <w:rsid w:val="00535C6D"/>
    <w:rsid w:val="00536CD5"/>
    <w:rsid w:val="005377DD"/>
    <w:rsid w:val="00537CA7"/>
    <w:rsid w:val="0055029F"/>
    <w:rsid w:val="00554867"/>
    <w:rsid w:val="0056038D"/>
    <w:rsid w:val="00561C00"/>
    <w:rsid w:val="00562141"/>
    <w:rsid w:val="00565194"/>
    <w:rsid w:val="00566246"/>
    <w:rsid w:val="005668D1"/>
    <w:rsid w:val="005727D3"/>
    <w:rsid w:val="00573EA2"/>
    <w:rsid w:val="00592869"/>
    <w:rsid w:val="00596942"/>
    <w:rsid w:val="005A2F22"/>
    <w:rsid w:val="005B0EF3"/>
    <w:rsid w:val="005B64B4"/>
    <w:rsid w:val="005B6503"/>
    <w:rsid w:val="005C217D"/>
    <w:rsid w:val="005C6003"/>
    <w:rsid w:val="005E31FA"/>
    <w:rsid w:val="005F4113"/>
    <w:rsid w:val="005F7F56"/>
    <w:rsid w:val="0060412C"/>
    <w:rsid w:val="0060705F"/>
    <w:rsid w:val="00611A81"/>
    <w:rsid w:val="00620C49"/>
    <w:rsid w:val="00621DDF"/>
    <w:rsid w:val="00631E3B"/>
    <w:rsid w:val="00632647"/>
    <w:rsid w:val="00640AA2"/>
    <w:rsid w:val="00647E9B"/>
    <w:rsid w:val="00653D98"/>
    <w:rsid w:val="006650C8"/>
    <w:rsid w:val="00666FFE"/>
    <w:rsid w:val="006703C3"/>
    <w:rsid w:val="0067183C"/>
    <w:rsid w:val="00671A0B"/>
    <w:rsid w:val="006759B0"/>
    <w:rsid w:val="00677FF6"/>
    <w:rsid w:val="00690795"/>
    <w:rsid w:val="0069130F"/>
    <w:rsid w:val="006A1AE9"/>
    <w:rsid w:val="006C16B9"/>
    <w:rsid w:val="006D0B4E"/>
    <w:rsid w:val="006D1E11"/>
    <w:rsid w:val="006D5E92"/>
    <w:rsid w:val="006D6772"/>
    <w:rsid w:val="006D7D91"/>
    <w:rsid w:val="006E3BBA"/>
    <w:rsid w:val="006E530A"/>
    <w:rsid w:val="006E5F6F"/>
    <w:rsid w:val="006E60B1"/>
    <w:rsid w:val="006F1846"/>
    <w:rsid w:val="006F49AB"/>
    <w:rsid w:val="007001A9"/>
    <w:rsid w:val="007035C2"/>
    <w:rsid w:val="007224BF"/>
    <w:rsid w:val="0072747C"/>
    <w:rsid w:val="007372A0"/>
    <w:rsid w:val="0074003D"/>
    <w:rsid w:val="0074084F"/>
    <w:rsid w:val="0074561E"/>
    <w:rsid w:val="00757668"/>
    <w:rsid w:val="007650F9"/>
    <w:rsid w:val="007756AB"/>
    <w:rsid w:val="00776D74"/>
    <w:rsid w:val="0078191E"/>
    <w:rsid w:val="00784A67"/>
    <w:rsid w:val="0079612C"/>
    <w:rsid w:val="007A12C5"/>
    <w:rsid w:val="007B1627"/>
    <w:rsid w:val="007C09C4"/>
    <w:rsid w:val="007C1007"/>
    <w:rsid w:val="007C1547"/>
    <w:rsid w:val="007C360C"/>
    <w:rsid w:val="007C7917"/>
    <w:rsid w:val="007F1E73"/>
    <w:rsid w:val="007F2924"/>
    <w:rsid w:val="007F41D6"/>
    <w:rsid w:val="007F6887"/>
    <w:rsid w:val="00800D89"/>
    <w:rsid w:val="00800E02"/>
    <w:rsid w:val="0081489C"/>
    <w:rsid w:val="00815BCD"/>
    <w:rsid w:val="008223F5"/>
    <w:rsid w:val="00823070"/>
    <w:rsid w:val="008266E8"/>
    <w:rsid w:val="0083275D"/>
    <w:rsid w:val="00845CC3"/>
    <w:rsid w:val="00852ED9"/>
    <w:rsid w:val="00857970"/>
    <w:rsid w:val="00860982"/>
    <w:rsid w:val="00882DE8"/>
    <w:rsid w:val="00884E3D"/>
    <w:rsid w:val="00886ED2"/>
    <w:rsid w:val="00887D8C"/>
    <w:rsid w:val="00896A00"/>
    <w:rsid w:val="00897144"/>
    <w:rsid w:val="00897BB9"/>
    <w:rsid w:val="008A6855"/>
    <w:rsid w:val="008B4AB6"/>
    <w:rsid w:val="008B6B9B"/>
    <w:rsid w:val="008D0ADA"/>
    <w:rsid w:val="008D7478"/>
    <w:rsid w:val="008E5A81"/>
    <w:rsid w:val="008E7C3E"/>
    <w:rsid w:val="008F1653"/>
    <w:rsid w:val="008F26D2"/>
    <w:rsid w:val="00901D02"/>
    <w:rsid w:val="009062B7"/>
    <w:rsid w:val="009209E7"/>
    <w:rsid w:val="00927EF0"/>
    <w:rsid w:val="009348AC"/>
    <w:rsid w:val="00941482"/>
    <w:rsid w:val="00941FBF"/>
    <w:rsid w:val="00944BB2"/>
    <w:rsid w:val="00946C46"/>
    <w:rsid w:val="00951C23"/>
    <w:rsid w:val="00965042"/>
    <w:rsid w:val="009735F2"/>
    <w:rsid w:val="00975F6E"/>
    <w:rsid w:val="009763A8"/>
    <w:rsid w:val="00983D38"/>
    <w:rsid w:val="00983E42"/>
    <w:rsid w:val="00985FE1"/>
    <w:rsid w:val="00986C06"/>
    <w:rsid w:val="00992245"/>
    <w:rsid w:val="009B10FB"/>
    <w:rsid w:val="009B240F"/>
    <w:rsid w:val="009B45EE"/>
    <w:rsid w:val="009D2FF6"/>
    <w:rsid w:val="009E0F9B"/>
    <w:rsid w:val="009E3E61"/>
    <w:rsid w:val="009E4DE7"/>
    <w:rsid w:val="009E5D7F"/>
    <w:rsid w:val="009E7263"/>
    <w:rsid w:val="009F3996"/>
    <w:rsid w:val="009F4556"/>
    <w:rsid w:val="009F6171"/>
    <w:rsid w:val="009F7FB3"/>
    <w:rsid w:val="00A04DBA"/>
    <w:rsid w:val="00A07829"/>
    <w:rsid w:val="00A16F28"/>
    <w:rsid w:val="00A24763"/>
    <w:rsid w:val="00A26D4B"/>
    <w:rsid w:val="00A276C6"/>
    <w:rsid w:val="00A31852"/>
    <w:rsid w:val="00A368BB"/>
    <w:rsid w:val="00A429E6"/>
    <w:rsid w:val="00A4334C"/>
    <w:rsid w:val="00A43AE3"/>
    <w:rsid w:val="00A54B96"/>
    <w:rsid w:val="00A55611"/>
    <w:rsid w:val="00A612A4"/>
    <w:rsid w:val="00A617BC"/>
    <w:rsid w:val="00A67C56"/>
    <w:rsid w:val="00A710AA"/>
    <w:rsid w:val="00A71BD5"/>
    <w:rsid w:val="00A76986"/>
    <w:rsid w:val="00A824B1"/>
    <w:rsid w:val="00A84125"/>
    <w:rsid w:val="00A84EC2"/>
    <w:rsid w:val="00A9255C"/>
    <w:rsid w:val="00A92CE3"/>
    <w:rsid w:val="00A93FF4"/>
    <w:rsid w:val="00A9436D"/>
    <w:rsid w:val="00A945F2"/>
    <w:rsid w:val="00AA40BF"/>
    <w:rsid w:val="00AB5361"/>
    <w:rsid w:val="00AD17F9"/>
    <w:rsid w:val="00AD24CE"/>
    <w:rsid w:val="00AE159D"/>
    <w:rsid w:val="00AE2F7B"/>
    <w:rsid w:val="00AF081C"/>
    <w:rsid w:val="00AF6B9A"/>
    <w:rsid w:val="00B05F18"/>
    <w:rsid w:val="00B238D6"/>
    <w:rsid w:val="00B3162F"/>
    <w:rsid w:val="00B32C3C"/>
    <w:rsid w:val="00B34CD0"/>
    <w:rsid w:val="00B3731D"/>
    <w:rsid w:val="00B477F5"/>
    <w:rsid w:val="00B53FDA"/>
    <w:rsid w:val="00B60B09"/>
    <w:rsid w:val="00B64596"/>
    <w:rsid w:val="00B646F2"/>
    <w:rsid w:val="00B70ABF"/>
    <w:rsid w:val="00B74A2D"/>
    <w:rsid w:val="00B81DA6"/>
    <w:rsid w:val="00B91BF5"/>
    <w:rsid w:val="00B9318A"/>
    <w:rsid w:val="00B96323"/>
    <w:rsid w:val="00BB15F6"/>
    <w:rsid w:val="00BC2671"/>
    <w:rsid w:val="00BC31E9"/>
    <w:rsid w:val="00BC3E3A"/>
    <w:rsid w:val="00BC73AE"/>
    <w:rsid w:val="00BD29DF"/>
    <w:rsid w:val="00BD5A63"/>
    <w:rsid w:val="00BD5C7A"/>
    <w:rsid w:val="00BD6F27"/>
    <w:rsid w:val="00BE39ED"/>
    <w:rsid w:val="00BE6BC1"/>
    <w:rsid w:val="00C037B1"/>
    <w:rsid w:val="00C04D76"/>
    <w:rsid w:val="00C04D97"/>
    <w:rsid w:val="00C05F5D"/>
    <w:rsid w:val="00C148E4"/>
    <w:rsid w:val="00C156DE"/>
    <w:rsid w:val="00C15A26"/>
    <w:rsid w:val="00C21063"/>
    <w:rsid w:val="00C218AB"/>
    <w:rsid w:val="00C27770"/>
    <w:rsid w:val="00C406AE"/>
    <w:rsid w:val="00C424DE"/>
    <w:rsid w:val="00C468B9"/>
    <w:rsid w:val="00C46A93"/>
    <w:rsid w:val="00C47612"/>
    <w:rsid w:val="00C61434"/>
    <w:rsid w:val="00C64A48"/>
    <w:rsid w:val="00C71E93"/>
    <w:rsid w:val="00C77084"/>
    <w:rsid w:val="00C964CC"/>
    <w:rsid w:val="00CB05B1"/>
    <w:rsid w:val="00CB2257"/>
    <w:rsid w:val="00CB52D7"/>
    <w:rsid w:val="00CB5739"/>
    <w:rsid w:val="00CC0EAE"/>
    <w:rsid w:val="00CC1294"/>
    <w:rsid w:val="00CC789E"/>
    <w:rsid w:val="00CF2610"/>
    <w:rsid w:val="00CF5CC0"/>
    <w:rsid w:val="00D00016"/>
    <w:rsid w:val="00D01477"/>
    <w:rsid w:val="00D02FD5"/>
    <w:rsid w:val="00D1060D"/>
    <w:rsid w:val="00D118DC"/>
    <w:rsid w:val="00D1221B"/>
    <w:rsid w:val="00D132BF"/>
    <w:rsid w:val="00D1779E"/>
    <w:rsid w:val="00D30158"/>
    <w:rsid w:val="00D306F8"/>
    <w:rsid w:val="00D31963"/>
    <w:rsid w:val="00D34EA1"/>
    <w:rsid w:val="00D36B34"/>
    <w:rsid w:val="00D437A1"/>
    <w:rsid w:val="00D513AD"/>
    <w:rsid w:val="00D51475"/>
    <w:rsid w:val="00D53FB6"/>
    <w:rsid w:val="00D82515"/>
    <w:rsid w:val="00D90A5C"/>
    <w:rsid w:val="00D92759"/>
    <w:rsid w:val="00DA06DD"/>
    <w:rsid w:val="00DA0E45"/>
    <w:rsid w:val="00DA5928"/>
    <w:rsid w:val="00DA6E8D"/>
    <w:rsid w:val="00DB3858"/>
    <w:rsid w:val="00DB4D4E"/>
    <w:rsid w:val="00DB6204"/>
    <w:rsid w:val="00DC237E"/>
    <w:rsid w:val="00DC34D9"/>
    <w:rsid w:val="00DC63B1"/>
    <w:rsid w:val="00DC7BCD"/>
    <w:rsid w:val="00DD4AED"/>
    <w:rsid w:val="00DD6DC1"/>
    <w:rsid w:val="00DE2EE3"/>
    <w:rsid w:val="00DF0056"/>
    <w:rsid w:val="00DF1DED"/>
    <w:rsid w:val="00DF3A26"/>
    <w:rsid w:val="00E054FF"/>
    <w:rsid w:val="00E073A8"/>
    <w:rsid w:val="00E10CAC"/>
    <w:rsid w:val="00E11640"/>
    <w:rsid w:val="00E22DF6"/>
    <w:rsid w:val="00E42084"/>
    <w:rsid w:val="00E563F0"/>
    <w:rsid w:val="00E565AF"/>
    <w:rsid w:val="00E70E6E"/>
    <w:rsid w:val="00E719CD"/>
    <w:rsid w:val="00E71F20"/>
    <w:rsid w:val="00E7216E"/>
    <w:rsid w:val="00E7424B"/>
    <w:rsid w:val="00E749EB"/>
    <w:rsid w:val="00E85EC2"/>
    <w:rsid w:val="00E8659C"/>
    <w:rsid w:val="00E87E92"/>
    <w:rsid w:val="00E90D24"/>
    <w:rsid w:val="00E91017"/>
    <w:rsid w:val="00E91DD2"/>
    <w:rsid w:val="00E949C9"/>
    <w:rsid w:val="00E97E5A"/>
    <w:rsid w:val="00EA3186"/>
    <w:rsid w:val="00EC4353"/>
    <w:rsid w:val="00F079DC"/>
    <w:rsid w:val="00F22B0A"/>
    <w:rsid w:val="00F25F9A"/>
    <w:rsid w:val="00F33E75"/>
    <w:rsid w:val="00F37D58"/>
    <w:rsid w:val="00F42DDD"/>
    <w:rsid w:val="00F43D66"/>
    <w:rsid w:val="00F5086A"/>
    <w:rsid w:val="00F51430"/>
    <w:rsid w:val="00F56537"/>
    <w:rsid w:val="00F623A8"/>
    <w:rsid w:val="00F651B8"/>
    <w:rsid w:val="00F674D0"/>
    <w:rsid w:val="00F732D3"/>
    <w:rsid w:val="00F75379"/>
    <w:rsid w:val="00F77727"/>
    <w:rsid w:val="00F90C20"/>
    <w:rsid w:val="00F92541"/>
    <w:rsid w:val="00F9522E"/>
    <w:rsid w:val="00F95D01"/>
    <w:rsid w:val="00FA53E2"/>
    <w:rsid w:val="00FA61B3"/>
    <w:rsid w:val="00FB66D3"/>
    <w:rsid w:val="00FC084D"/>
    <w:rsid w:val="00FD1246"/>
    <w:rsid w:val="00FD355D"/>
    <w:rsid w:val="00FE16E8"/>
    <w:rsid w:val="00FE53E5"/>
    <w:rsid w:val="00FE7414"/>
    <w:rsid w:val="00FF6BF2"/>
    <w:rsid w:val="00FF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49654"/>
  <w15:chartTrackingRefBased/>
  <w15:docId w15:val="{456FDAFC-3BEF-496E-8293-9054C672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1A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1A0"/>
    <w:pPr>
      <w:ind w:left="720"/>
      <w:contextualSpacing/>
    </w:pPr>
  </w:style>
  <w:style w:type="character" w:styleId="Hyperlink">
    <w:name w:val="Hyperlink"/>
    <w:basedOn w:val="DefaultParagraphFont"/>
    <w:uiPriority w:val="99"/>
    <w:semiHidden/>
    <w:unhideWhenUsed/>
    <w:rsid w:val="003A4AA8"/>
    <w:rPr>
      <w:color w:val="0000FF"/>
      <w:u w:val="single"/>
    </w:rPr>
  </w:style>
  <w:style w:type="paragraph" w:styleId="BalloonText">
    <w:name w:val="Balloon Text"/>
    <w:basedOn w:val="Normal"/>
    <w:link w:val="BalloonTextChar"/>
    <w:uiPriority w:val="99"/>
    <w:semiHidden/>
    <w:unhideWhenUsed/>
    <w:rsid w:val="009E0F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F9B"/>
    <w:rPr>
      <w:rFonts w:ascii="Segoe UI" w:hAnsi="Segoe UI" w:cs="Segoe UI"/>
      <w:sz w:val="18"/>
      <w:szCs w:val="18"/>
    </w:rPr>
  </w:style>
  <w:style w:type="paragraph" w:styleId="Header">
    <w:name w:val="header"/>
    <w:basedOn w:val="Normal"/>
    <w:link w:val="HeaderChar"/>
    <w:uiPriority w:val="99"/>
    <w:unhideWhenUsed/>
    <w:rsid w:val="002C4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72D"/>
  </w:style>
  <w:style w:type="paragraph" w:styleId="Footer">
    <w:name w:val="footer"/>
    <w:basedOn w:val="Normal"/>
    <w:link w:val="FooterChar"/>
    <w:uiPriority w:val="99"/>
    <w:unhideWhenUsed/>
    <w:rsid w:val="002C4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1CF45-6B66-4369-A20F-7193ADF86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Lois</dc:creator>
  <cp:keywords/>
  <dc:description/>
  <cp:lastModifiedBy>Meagher, Jo-Ann</cp:lastModifiedBy>
  <cp:revision>4</cp:revision>
  <cp:lastPrinted>2018-11-19T14:36:00Z</cp:lastPrinted>
  <dcterms:created xsi:type="dcterms:W3CDTF">2019-01-08T15:11:00Z</dcterms:created>
  <dcterms:modified xsi:type="dcterms:W3CDTF">2019-08-08T15:19:00Z</dcterms:modified>
</cp:coreProperties>
</file>